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DE333D" w14:textId="023BE4E0" w:rsidR="00766C52" w:rsidRPr="008A1385" w:rsidRDefault="008A1385" w:rsidP="00FE4ECF">
      <w:pPr>
        <w:bidi w:val="0"/>
        <w:ind w:left="851"/>
        <w:jc w:val="center"/>
        <w:rPr>
          <w:rFonts w:ascii="David" w:hAnsi="David" w:cs="David"/>
          <w:b/>
          <w:bCs/>
          <w:sz w:val="36"/>
          <w:szCs w:val="36"/>
          <w:u w:val="single"/>
        </w:rPr>
      </w:pPr>
      <w:bookmarkStart w:id="0" w:name="_GoBack"/>
      <w:bookmarkEnd w:id="0"/>
      <w:r>
        <w:rPr>
          <w:rFonts w:ascii="David" w:hAnsi="David" w:cs="David" w:hint="cs"/>
          <w:b/>
          <w:bCs/>
          <w:sz w:val="36"/>
          <w:szCs w:val="36"/>
          <w:u w:val="single"/>
        </w:rPr>
        <w:t>נספח 2.5</w:t>
      </w:r>
    </w:p>
    <w:p w14:paraId="4F606D79" w14:textId="77777777" w:rsidR="00766C52" w:rsidRPr="000C662E" w:rsidRDefault="00766C52" w:rsidP="00326D19">
      <w:pPr>
        <w:pStyle w:val="a8"/>
        <w:bidi w:val="0"/>
        <w:rPr>
          <w:sz w:val="30"/>
          <w:szCs w:val="4"/>
          <w:rtl w:val="0"/>
        </w:rPr>
      </w:pPr>
      <w:bookmarkStart w:id="1" w:name="_Toc515570404"/>
      <w:r w:rsidRPr="000C662E">
        <w:rPr>
          <w:rFonts w:hint="cs"/>
          <w:sz w:val="30"/>
          <w:szCs w:val="30"/>
        </w:rPr>
        <w:t>מכרז "משקף המכולות" - נספח אבטחת מידע והגנה בסייבר</w:t>
      </w:r>
      <w:bookmarkEnd w:id="1"/>
    </w:p>
    <w:p w14:paraId="7A56D6D4" w14:textId="77777777" w:rsidR="00766C52" w:rsidRDefault="00766C52" w:rsidP="00766C52">
      <w:pPr>
        <w:pStyle w:val="1"/>
        <w:ind w:left="974"/>
      </w:pPr>
      <w:bookmarkStart w:id="2" w:name="_Toc515546644"/>
      <w:bookmarkStart w:id="3" w:name="_Toc515570408"/>
      <w:r>
        <w:rPr>
          <w:rFonts w:hint="cs"/>
          <w:rtl/>
        </w:rPr>
        <w:t xml:space="preserve">דרישות </w:t>
      </w:r>
      <w:r>
        <w:rPr>
          <w:rtl/>
        </w:rPr>
        <w:t>כללי</w:t>
      </w:r>
      <w:r>
        <w:rPr>
          <w:rFonts w:hint="cs"/>
          <w:rtl/>
        </w:rPr>
        <w:t>ות</w:t>
      </w:r>
      <w:r>
        <w:rPr>
          <w:rtl/>
        </w:rPr>
        <w:t xml:space="preserve"> </w:t>
      </w:r>
      <w:bookmarkEnd w:id="2"/>
      <w:bookmarkEnd w:id="3"/>
    </w:p>
    <w:p w14:paraId="707C84DD" w14:textId="77777777" w:rsidR="00766C52" w:rsidRPr="00122819" w:rsidRDefault="00766C52" w:rsidP="00766C52">
      <w:pPr>
        <w:pStyle w:val="2"/>
        <w:ind w:left="1399" w:hanging="567"/>
      </w:pPr>
      <w:r w:rsidRPr="00122819">
        <w:rPr>
          <w:rFonts w:hint="cs"/>
          <w:rtl/>
        </w:rPr>
        <w:t xml:space="preserve">הספק/הזוכה/נותן השרות </w:t>
      </w:r>
      <w:r w:rsidRPr="00122819">
        <w:rPr>
          <w:rtl/>
        </w:rPr>
        <w:t>–</w:t>
      </w:r>
      <w:r w:rsidRPr="00122819">
        <w:rPr>
          <w:rFonts w:hint="cs"/>
          <w:rtl/>
        </w:rPr>
        <w:t xml:space="preserve"> ובכלל זה ספקי המשנה וכל המעורבים בפיתוח, הקמה או תחזוקה </w:t>
      </w:r>
      <w:r w:rsidRPr="00122819">
        <w:rPr>
          <w:rtl/>
        </w:rPr>
        <w:t>–</w:t>
      </w:r>
      <w:r w:rsidRPr="00122819">
        <w:rPr>
          <w:rFonts w:hint="cs"/>
          <w:rtl/>
        </w:rPr>
        <w:t xml:space="preserve"> יעמוד בכל דרישות אבטחת המידע והגנת הסייבר בין אם ההנחיות פורטו בנספח אבטחת מידע ובין אם יועברו בהמשך לאחר קביעת הזוכה. </w:t>
      </w:r>
    </w:p>
    <w:p w14:paraId="496987AD" w14:textId="18FB3895" w:rsidR="00836D6F" w:rsidRDefault="00836D6F" w:rsidP="00766C52">
      <w:pPr>
        <w:pStyle w:val="2"/>
        <w:ind w:left="1399" w:hanging="567"/>
      </w:pPr>
      <w:r>
        <w:rPr>
          <w:rFonts w:hint="cs"/>
          <w:rtl/>
        </w:rPr>
        <w:t xml:space="preserve">במסגרת המכרז, יידרש </w:t>
      </w:r>
      <w:r w:rsidR="00766C52" w:rsidRPr="00122819">
        <w:rPr>
          <w:rFonts w:hint="cs"/>
          <w:rtl/>
        </w:rPr>
        <w:t xml:space="preserve">הספק </w:t>
      </w:r>
      <w:r>
        <w:rPr>
          <w:rFonts w:hint="cs"/>
          <w:rtl/>
        </w:rPr>
        <w:t>לתכנן, לבנות ולתחזק סביבות מחשוב/רשתות תקשורת אקטיבית/פאסיבית כאשר סביבות אלה יתמכו את התהליכים הנדרשים לתפעול מלא של אתר המשקף של רש</w:t>
      </w:r>
      <w:r w:rsidR="0055736B">
        <w:rPr>
          <w:rFonts w:hint="cs"/>
          <w:rtl/>
        </w:rPr>
        <w:t>ו</w:t>
      </w:r>
      <w:r w:rsidR="00092382">
        <w:rPr>
          <w:rFonts w:hint="cs"/>
          <w:rtl/>
        </w:rPr>
        <w:t xml:space="preserve">ת המיסים </w:t>
      </w:r>
      <w:r w:rsidR="00092382">
        <w:rPr>
          <w:rtl/>
        </w:rPr>
        <w:t>–</w:t>
      </w:r>
      <w:r w:rsidR="00092382">
        <w:rPr>
          <w:rFonts w:hint="cs"/>
          <w:rtl/>
        </w:rPr>
        <w:t xml:space="preserve"> אגף המכס.</w:t>
      </w:r>
    </w:p>
    <w:p w14:paraId="74020A3E" w14:textId="286ED604" w:rsidR="00766C52" w:rsidRPr="00122819" w:rsidRDefault="00836D6F" w:rsidP="00766C52">
      <w:pPr>
        <w:pStyle w:val="2"/>
        <w:ind w:left="1399" w:hanging="567"/>
      </w:pPr>
      <w:r>
        <w:rPr>
          <w:rFonts w:hint="cs"/>
          <w:rtl/>
        </w:rPr>
        <w:t>הספק ידאג</w:t>
      </w:r>
      <w:r w:rsidR="00544ED3">
        <w:rPr>
          <w:rFonts w:hint="cs"/>
          <w:rtl/>
        </w:rPr>
        <w:t xml:space="preserve"> </w:t>
      </w:r>
      <w:r w:rsidR="00766C52" w:rsidRPr="00122819">
        <w:rPr>
          <w:rFonts w:hint="cs"/>
          <w:rtl/>
        </w:rPr>
        <w:t xml:space="preserve">כי כלל דרישות אבטחת המידע מוכלות על כלל הרכיבים לרבות מוצרי מדף שיירכשו ויוטמעו על ידו במסגרת הפרויקט. </w:t>
      </w:r>
      <w:r w:rsidR="00766C52">
        <w:rPr>
          <w:rFonts w:hint="cs"/>
          <w:rtl/>
        </w:rPr>
        <w:t xml:space="preserve">בנוסף, על הספק לדאוג לכל תהליכי אבטחת המידע </w:t>
      </w:r>
      <w:r w:rsidR="00766C52" w:rsidRPr="00122819">
        <w:rPr>
          <w:rFonts w:hint="cs"/>
          <w:rtl/>
        </w:rPr>
        <w:t>במערכות שבאחריותו ובקישור למערכות אחרות בסביבות אחרות</w:t>
      </w:r>
      <w:r w:rsidR="00766C52">
        <w:rPr>
          <w:rFonts w:hint="cs"/>
          <w:rtl/>
        </w:rPr>
        <w:t>.</w:t>
      </w:r>
    </w:p>
    <w:p w14:paraId="0D4FE563" w14:textId="14E9CDAE" w:rsidR="00766C52" w:rsidRDefault="00766C52" w:rsidP="00766C52">
      <w:pPr>
        <w:pStyle w:val="2"/>
        <w:ind w:left="1399" w:hanging="567"/>
      </w:pPr>
      <w:r w:rsidRPr="00E02B02">
        <w:rPr>
          <w:rFonts w:hint="cs"/>
          <w:rtl/>
        </w:rPr>
        <w:t xml:space="preserve">בכל שלבי הפרויקט, נאסר על הספק להתחבר </w:t>
      </w:r>
      <w:r>
        <w:rPr>
          <w:rFonts w:hint="cs"/>
          <w:rtl/>
        </w:rPr>
        <w:t>לרשת</w:t>
      </w:r>
      <w:r w:rsidRPr="00E02B02">
        <w:rPr>
          <w:rFonts w:hint="cs"/>
          <w:rtl/>
        </w:rPr>
        <w:t xml:space="preserve"> </w:t>
      </w:r>
      <w:r w:rsidR="00092382">
        <w:rPr>
          <w:rFonts w:hint="cs"/>
          <w:rtl/>
        </w:rPr>
        <w:t>רשות המיסים - אגף המכס</w:t>
      </w:r>
      <w:r w:rsidRPr="00E02B02">
        <w:rPr>
          <w:rFonts w:hint="cs"/>
          <w:rtl/>
        </w:rPr>
        <w:t>, לרבות חיבור בין סביבה לרשת האינטרנט.</w:t>
      </w:r>
    </w:p>
    <w:p w14:paraId="5C00FB7C" w14:textId="01848263" w:rsidR="00544ED3" w:rsidRPr="00E02B02" w:rsidRDefault="00544ED3" w:rsidP="00766C52">
      <w:pPr>
        <w:pStyle w:val="2"/>
        <w:ind w:left="1399" w:hanging="567"/>
      </w:pPr>
      <w:r>
        <w:rPr>
          <w:rFonts w:hint="cs"/>
          <w:rtl/>
        </w:rPr>
        <w:t>כלל הרשתות שיתוכננו ויבנו ע"י הספק לא יחוברו בשום תצורה לרשת האינטרנט.</w:t>
      </w:r>
    </w:p>
    <w:p w14:paraId="552F137F" w14:textId="0A168082" w:rsidR="00766C52" w:rsidRPr="00B10786" w:rsidRDefault="00766C52" w:rsidP="00766C52">
      <w:pPr>
        <w:pStyle w:val="2"/>
        <w:ind w:left="1399" w:hanging="567"/>
      </w:pPr>
      <w:r w:rsidRPr="00B10786">
        <w:rPr>
          <w:rFonts w:hint="cs"/>
          <w:rtl/>
        </w:rPr>
        <w:t xml:space="preserve">בכל שלב בתכנון והקמת המערכות ועבור כל שירות/רכיב/תשתית שישתלב בפתרון יידרש אישור פרטני של </w:t>
      </w:r>
      <w:r>
        <w:rPr>
          <w:rFonts w:hint="cs"/>
          <w:rtl/>
        </w:rPr>
        <w:t>תחום אבטחת מידע</w:t>
      </w:r>
      <w:r w:rsidRPr="00B10786">
        <w:rPr>
          <w:rFonts w:hint="cs"/>
          <w:rtl/>
        </w:rPr>
        <w:t xml:space="preserve"> ב</w:t>
      </w:r>
      <w:r w:rsidR="00092382">
        <w:rPr>
          <w:rFonts w:hint="cs"/>
          <w:rtl/>
        </w:rPr>
        <w:t>רשות המיסים - אגף המכס</w:t>
      </w:r>
      <w:r w:rsidRPr="00B10786">
        <w:rPr>
          <w:rFonts w:hint="cs"/>
          <w:rtl/>
        </w:rPr>
        <w:t xml:space="preserve">. </w:t>
      </w:r>
    </w:p>
    <w:p w14:paraId="0A0BE142" w14:textId="77777777" w:rsidR="00766C52" w:rsidRPr="00122819" w:rsidRDefault="00766C52" w:rsidP="00766C52">
      <w:pPr>
        <w:pStyle w:val="2"/>
        <w:ind w:left="1399" w:hanging="567"/>
      </w:pPr>
      <w:r w:rsidRPr="00122819">
        <w:rPr>
          <w:rtl/>
        </w:rPr>
        <w:t>על המציע לפרט את כלל היבטי הגנת הסייבר של הפתרון המוצע, ברובד הגנת המידע</w:t>
      </w:r>
      <w:r>
        <w:rPr>
          <w:rFonts w:hint="cs"/>
          <w:rtl/>
        </w:rPr>
        <w:t xml:space="preserve">, </w:t>
      </w:r>
      <w:r w:rsidRPr="00122819">
        <w:rPr>
          <w:rtl/>
        </w:rPr>
        <w:t>הגנת המערכ</w:t>
      </w:r>
      <w:r w:rsidRPr="00122819">
        <w:rPr>
          <w:rFonts w:hint="cs"/>
          <w:rtl/>
        </w:rPr>
        <w:t>ות</w:t>
      </w:r>
      <w:r>
        <w:rPr>
          <w:rFonts w:hint="cs"/>
          <w:rtl/>
        </w:rPr>
        <w:t xml:space="preserve"> והגנה על תשתיות </w:t>
      </w:r>
      <w:r>
        <w:rPr>
          <w:rFonts w:hint="cs"/>
        </w:rPr>
        <w:t>IT</w:t>
      </w:r>
      <w:r w:rsidRPr="00122819">
        <w:rPr>
          <w:rtl/>
        </w:rPr>
        <w:t xml:space="preserve"> </w:t>
      </w:r>
      <w:r>
        <w:rPr>
          <w:rFonts w:hint="cs"/>
          <w:rtl/>
        </w:rPr>
        <w:t>ומרכיבים נוספים</w:t>
      </w:r>
      <w:r w:rsidRPr="00122819">
        <w:rPr>
          <w:rFonts w:hint="cs"/>
          <w:rtl/>
        </w:rPr>
        <w:t xml:space="preserve">, </w:t>
      </w:r>
      <w:r w:rsidRPr="00122819">
        <w:rPr>
          <w:rtl/>
        </w:rPr>
        <w:t xml:space="preserve">ובפרט בהיבטים באים: </w:t>
      </w:r>
    </w:p>
    <w:p w14:paraId="04CD4698" w14:textId="245802EA" w:rsidR="00766C52" w:rsidRPr="00122819" w:rsidRDefault="00766C52" w:rsidP="009108FD">
      <w:pPr>
        <w:pStyle w:val="3"/>
        <w:ind w:left="2091" w:hanging="709"/>
      </w:pPr>
      <w:r w:rsidRPr="00122819">
        <w:rPr>
          <w:rtl/>
        </w:rPr>
        <w:t>"הרעיון המסדר" ובפרט</w:t>
      </w:r>
      <w:r w:rsidRPr="00122819">
        <w:rPr>
          <w:rFonts w:hint="cs"/>
          <w:rtl/>
        </w:rPr>
        <w:t xml:space="preserve">, </w:t>
      </w:r>
      <w:r w:rsidRPr="00122819">
        <w:rPr>
          <w:rtl/>
        </w:rPr>
        <w:t xml:space="preserve">ארכיטקטורת הגנת המידע </w:t>
      </w:r>
      <w:r w:rsidRPr="00122819">
        <w:rPr>
          <w:rFonts w:hint="cs"/>
          <w:rtl/>
        </w:rPr>
        <w:t>(</w:t>
      </w:r>
      <w:r w:rsidRPr="00122819">
        <w:rPr>
          <w:rtl/>
        </w:rPr>
        <w:t>לרבות "מידע על המידע", קרי - מידע ניטור ובקרה</w:t>
      </w:r>
      <w:r w:rsidRPr="00122819">
        <w:rPr>
          <w:rFonts w:hint="cs"/>
          <w:rtl/>
        </w:rPr>
        <w:t xml:space="preserve">), </w:t>
      </w:r>
      <w:r w:rsidRPr="00122819">
        <w:rPr>
          <w:rtl/>
        </w:rPr>
        <w:t xml:space="preserve">לרבות ההיבטים הבאים: </w:t>
      </w:r>
      <w:r w:rsidR="009108FD">
        <w:rPr>
          <w:rFonts w:hint="cs"/>
        </w:rPr>
        <w:t>FW</w:t>
      </w:r>
      <w:r w:rsidR="009108FD">
        <w:rPr>
          <w:rFonts w:hint="cs"/>
          <w:rtl/>
        </w:rPr>
        <w:t xml:space="preserve">- </w:t>
      </w:r>
      <w:r w:rsidR="009108FD">
        <w:rPr>
          <w:rFonts w:asciiTheme="minorHAnsi" w:hAnsiTheme="minorHAnsi"/>
        </w:rPr>
        <w:t>check point</w:t>
      </w:r>
      <w:r w:rsidR="009108FD">
        <w:rPr>
          <w:rFonts w:asciiTheme="minorHAnsi" w:hAnsiTheme="minorHAnsi" w:hint="cs"/>
          <w:rtl/>
        </w:rPr>
        <w:t>,</w:t>
      </w:r>
      <w:r w:rsidR="009108FD">
        <w:rPr>
          <w:rFonts w:asciiTheme="minorHAnsi" w:hAnsiTheme="minorHAnsi"/>
        </w:rPr>
        <w:t>fortinet</w:t>
      </w:r>
      <w:r w:rsidR="009108FD">
        <w:rPr>
          <w:rFonts w:asciiTheme="minorHAnsi" w:hAnsiTheme="minorHAnsi" w:hint="cs"/>
          <w:rtl/>
        </w:rPr>
        <w:t>,</w:t>
      </w:r>
      <w:r w:rsidR="009108FD">
        <w:rPr>
          <w:rFonts w:asciiTheme="minorHAnsi" w:hAnsiTheme="minorHAnsi"/>
        </w:rPr>
        <w:t>)paloalto</w:t>
      </w:r>
      <w:r w:rsidR="009108FD">
        <w:rPr>
          <w:rFonts w:hint="cs"/>
          <w:rtl/>
        </w:rPr>
        <w:t>אחד מהיצרנים ברשימה)</w:t>
      </w:r>
      <w:r w:rsidRPr="00122819">
        <w:rPr>
          <w:rtl/>
        </w:rPr>
        <w:t xml:space="preserve"> </w:t>
      </w:r>
    </w:p>
    <w:p w14:paraId="5219EFBD" w14:textId="77777777" w:rsidR="00766C52" w:rsidRPr="00114FB8" w:rsidRDefault="00766C52" w:rsidP="00766C52">
      <w:pPr>
        <w:pStyle w:val="4"/>
        <w:ind w:left="2959" w:hanging="851"/>
        <w:rPr>
          <w:sz w:val="25"/>
          <w:szCs w:val="25"/>
        </w:rPr>
      </w:pPr>
      <w:r w:rsidRPr="00114FB8">
        <w:rPr>
          <w:sz w:val="25"/>
          <w:szCs w:val="25"/>
          <w:rtl/>
        </w:rPr>
        <w:t xml:space="preserve">חסיון מידע העונה לדרישות החוק והפרטיות. </w:t>
      </w:r>
    </w:p>
    <w:p w14:paraId="480EFA2E" w14:textId="77777777" w:rsidR="00766C52" w:rsidRPr="00114FB8" w:rsidRDefault="00766C52" w:rsidP="00766C52">
      <w:pPr>
        <w:pStyle w:val="4"/>
        <w:ind w:left="2959" w:hanging="851"/>
        <w:rPr>
          <w:sz w:val="25"/>
          <w:szCs w:val="25"/>
        </w:rPr>
      </w:pPr>
      <w:r w:rsidRPr="00114FB8">
        <w:rPr>
          <w:sz w:val="25"/>
          <w:szCs w:val="25"/>
          <w:rtl/>
        </w:rPr>
        <w:t>הגנת מידע במנוחה, בעיבוד ובתנועה</w:t>
      </w:r>
      <w:r>
        <w:rPr>
          <w:rFonts w:hint="cs"/>
          <w:sz w:val="25"/>
          <w:szCs w:val="25"/>
          <w:rtl/>
        </w:rPr>
        <w:t>.</w:t>
      </w:r>
      <w:r w:rsidRPr="00114FB8">
        <w:rPr>
          <w:sz w:val="25"/>
          <w:szCs w:val="25"/>
          <w:rtl/>
        </w:rPr>
        <w:t xml:space="preserve"> </w:t>
      </w:r>
    </w:p>
    <w:p w14:paraId="01A08C5C" w14:textId="77777777" w:rsidR="00766C52" w:rsidRPr="00114FB8" w:rsidRDefault="00766C52" w:rsidP="00766C52">
      <w:pPr>
        <w:pStyle w:val="4"/>
        <w:ind w:left="2959" w:hanging="851"/>
        <w:rPr>
          <w:sz w:val="25"/>
          <w:szCs w:val="25"/>
        </w:rPr>
      </w:pPr>
      <w:r w:rsidRPr="00114FB8">
        <w:rPr>
          <w:sz w:val="25"/>
          <w:szCs w:val="25"/>
          <w:rtl/>
        </w:rPr>
        <w:lastRenderedPageBreak/>
        <w:t xml:space="preserve">מנגנוני זיהוי, הזדהות </w:t>
      </w:r>
      <w:r>
        <w:rPr>
          <w:rFonts w:hint="cs"/>
          <w:sz w:val="25"/>
          <w:szCs w:val="25"/>
          <w:rtl/>
        </w:rPr>
        <w:t>חזקה.</w:t>
      </w:r>
    </w:p>
    <w:p w14:paraId="56C3B680" w14:textId="4EA80363" w:rsidR="00766C52" w:rsidRPr="00114FB8" w:rsidRDefault="00766C52" w:rsidP="00766C52">
      <w:pPr>
        <w:pStyle w:val="4"/>
        <w:ind w:left="2959" w:hanging="851"/>
        <w:rPr>
          <w:sz w:val="25"/>
          <w:szCs w:val="25"/>
        </w:rPr>
      </w:pPr>
      <w:r w:rsidRPr="00114FB8">
        <w:rPr>
          <w:sz w:val="25"/>
          <w:szCs w:val="25"/>
          <w:rtl/>
        </w:rPr>
        <w:t>פוגען</w:t>
      </w:r>
      <w:r w:rsidRPr="00114FB8">
        <w:rPr>
          <w:rFonts w:hint="cs"/>
          <w:sz w:val="25"/>
          <w:szCs w:val="25"/>
          <w:rtl/>
        </w:rPr>
        <w:t>).</w:t>
      </w:r>
      <w:r w:rsidR="00FF2741">
        <w:rPr>
          <w:rFonts w:hint="cs"/>
          <w:sz w:val="25"/>
          <w:szCs w:val="25"/>
          <w:rtl/>
        </w:rPr>
        <w:t xml:space="preserve">חסימה באמצעות </w:t>
      </w:r>
      <w:r w:rsidR="00FF2741">
        <w:rPr>
          <w:rFonts w:hint="cs"/>
          <w:sz w:val="25"/>
          <w:szCs w:val="25"/>
        </w:rPr>
        <w:t>DEVICE CONTROL</w:t>
      </w:r>
    </w:p>
    <w:p w14:paraId="2D3D2C4C" w14:textId="1E96DD6F" w:rsidR="00766C52" w:rsidRDefault="00766C52" w:rsidP="00DF563E">
      <w:pPr>
        <w:pStyle w:val="3"/>
        <w:ind w:left="2091" w:hanging="709"/>
      </w:pPr>
      <w:r>
        <w:rPr>
          <w:rtl/>
        </w:rPr>
        <w:t xml:space="preserve">על המציע לתאר את מרכיבי הטופולוגיה המוצעת, חומרות, תוכנות, </w:t>
      </w:r>
      <w:r>
        <w:rPr>
          <w:rFonts w:hint="cs"/>
          <w:rtl/>
        </w:rPr>
        <w:t>מסלולי זרימת מידע והקשחות</w:t>
      </w:r>
      <w:r>
        <w:rPr>
          <w:rtl/>
        </w:rPr>
        <w:t xml:space="preserve"> </w:t>
      </w:r>
    </w:p>
    <w:p w14:paraId="497CF40F" w14:textId="77777777" w:rsidR="00766C52" w:rsidRDefault="00766C52" w:rsidP="00766C52">
      <w:pPr>
        <w:pStyle w:val="2"/>
        <w:numPr>
          <w:ilvl w:val="0"/>
          <w:numId w:val="0"/>
        </w:numPr>
        <w:ind w:left="956"/>
        <w:rPr>
          <w:rtl/>
        </w:rPr>
      </w:pPr>
    </w:p>
    <w:p w14:paraId="1A0107A6" w14:textId="2819AB67" w:rsidR="00766C52" w:rsidRPr="00921302" w:rsidRDefault="00766C52" w:rsidP="00766C52">
      <w:pPr>
        <w:pStyle w:val="1"/>
        <w:ind w:left="974"/>
        <w:rPr>
          <w:rtl/>
        </w:rPr>
      </w:pPr>
      <w:r>
        <w:rPr>
          <w:rFonts w:hint="cs"/>
          <w:rtl/>
        </w:rPr>
        <w:t xml:space="preserve">דרישות לתכנון ויישום של הספק </w:t>
      </w:r>
    </w:p>
    <w:p w14:paraId="348F2B72" w14:textId="77777777" w:rsidR="00766C52" w:rsidRPr="007D434F" w:rsidRDefault="00766C52" w:rsidP="00766C52">
      <w:pPr>
        <w:pStyle w:val="2"/>
        <w:rPr>
          <w:b/>
          <w:bCs/>
        </w:rPr>
      </w:pPr>
      <w:bookmarkStart w:id="4" w:name="_Toc515546646"/>
      <w:bookmarkStart w:id="5" w:name="_Toc515570410"/>
      <w:r w:rsidRPr="007D434F">
        <w:rPr>
          <w:b/>
          <w:bCs/>
          <w:rtl/>
        </w:rPr>
        <w:t xml:space="preserve">אבטחת </w:t>
      </w:r>
      <w:r w:rsidRPr="007D434F">
        <w:rPr>
          <w:rFonts w:hint="cs"/>
          <w:b/>
          <w:bCs/>
          <w:rtl/>
        </w:rPr>
        <w:t xml:space="preserve">פיזית ובטחון מידע </w:t>
      </w:r>
      <w:r w:rsidRPr="007D434F">
        <w:rPr>
          <w:b/>
          <w:bCs/>
          <w:rtl/>
        </w:rPr>
        <w:t xml:space="preserve"> </w:t>
      </w:r>
      <w:bookmarkEnd w:id="4"/>
      <w:bookmarkEnd w:id="5"/>
      <w:r w:rsidRPr="007D434F">
        <w:rPr>
          <w:b/>
          <w:bCs/>
          <w:rtl/>
        </w:rPr>
        <w:t xml:space="preserve">  </w:t>
      </w:r>
    </w:p>
    <w:p w14:paraId="73827A78" w14:textId="1C0D7142" w:rsidR="00766C52" w:rsidRPr="001371A6" w:rsidRDefault="00766C52" w:rsidP="00766C52">
      <w:pPr>
        <w:pStyle w:val="3"/>
        <w:ind w:left="2091" w:hanging="709"/>
      </w:pPr>
      <w:r w:rsidRPr="001371A6">
        <w:rPr>
          <w:rtl/>
        </w:rPr>
        <w:t>היבטי האבטחה הפיסית יוגדרו על בסיס הנחיות ממונ</w:t>
      </w:r>
      <w:r w:rsidRPr="001371A6">
        <w:rPr>
          <w:rFonts w:hint="cs"/>
          <w:rtl/>
        </w:rPr>
        <w:t>ה</w:t>
      </w:r>
      <w:r w:rsidRPr="001371A6">
        <w:rPr>
          <w:rtl/>
        </w:rPr>
        <w:t xml:space="preserve"> הביטחון </w:t>
      </w:r>
      <w:r w:rsidRPr="001371A6">
        <w:rPr>
          <w:rFonts w:hint="cs"/>
          <w:rtl/>
        </w:rPr>
        <w:t xml:space="preserve">של </w:t>
      </w:r>
      <w:r w:rsidR="00092382">
        <w:rPr>
          <w:rFonts w:hint="cs"/>
          <w:rtl/>
        </w:rPr>
        <w:t>רשות המיסים - אגף המכס</w:t>
      </w:r>
      <w:r w:rsidRPr="001371A6">
        <w:rPr>
          <w:rFonts w:hint="cs"/>
          <w:rtl/>
        </w:rPr>
        <w:t xml:space="preserve"> ומפורטות בנספח אבטחה פיזית.</w:t>
      </w:r>
      <w:r w:rsidRPr="001371A6">
        <w:rPr>
          <w:rtl/>
        </w:rPr>
        <w:t xml:space="preserve"> </w:t>
      </w:r>
    </w:p>
    <w:p w14:paraId="6FA1476D" w14:textId="2771ED80" w:rsidR="00766C52" w:rsidRDefault="00766C52" w:rsidP="00766C52">
      <w:pPr>
        <w:pStyle w:val="3"/>
        <w:ind w:left="2091" w:hanging="709"/>
      </w:pPr>
      <w:r w:rsidRPr="001371A6">
        <w:rPr>
          <w:rtl/>
        </w:rPr>
        <w:t xml:space="preserve">מהימנות כ"א: כוח האדם בפרויקט, לכל אורך שלבי הפרויקט יסווג בהתאמה להנחיות </w:t>
      </w:r>
      <w:r w:rsidRPr="001371A6">
        <w:rPr>
          <w:rFonts w:hint="cs"/>
          <w:rtl/>
        </w:rPr>
        <w:t xml:space="preserve">ממונה הביטחון. </w:t>
      </w:r>
    </w:p>
    <w:p w14:paraId="58B11726" w14:textId="21E89ACB" w:rsidR="00BC123A" w:rsidRPr="001371A6" w:rsidRDefault="00BC123A" w:rsidP="00766C52">
      <w:pPr>
        <w:pStyle w:val="3"/>
        <w:ind w:left="2091" w:hanging="709"/>
      </w:pPr>
      <w:r>
        <w:rPr>
          <w:rFonts w:hint="cs"/>
          <w:rtl/>
        </w:rPr>
        <w:t>הוצאת מידע: יובהר כי יש להגביל שימוש בטלפונים סלולריים של מבקרים, כמו גם אין להוציא חומר, קשיח או רך, הקשור בפעילות אתר השיקוף, על כל סביבותיו, מחוץ לאתר/מתקן, לרבות הדפסות של מידע מתוך הרשתות השונות שבאתר או תמונות שיקוף.</w:t>
      </w:r>
    </w:p>
    <w:p w14:paraId="193E07ED" w14:textId="77777777" w:rsidR="00766C52" w:rsidRDefault="00766C52" w:rsidP="00766C52">
      <w:pPr>
        <w:pStyle w:val="3"/>
        <w:numPr>
          <w:ilvl w:val="0"/>
          <w:numId w:val="0"/>
        </w:numPr>
        <w:ind w:left="2091"/>
        <w:rPr>
          <w:rtl/>
        </w:rPr>
      </w:pPr>
    </w:p>
    <w:p w14:paraId="7BC2D527" w14:textId="77777777" w:rsidR="00766C52" w:rsidRPr="00996303" w:rsidRDefault="00766C52" w:rsidP="00766C52">
      <w:pPr>
        <w:pStyle w:val="2"/>
        <w:rPr>
          <w:b/>
          <w:bCs/>
        </w:rPr>
      </w:pPr>
      <w:bookmarkStart w:id="6" w:name="_Toc515546649"/>
      <w:bookmarkStart w:id="7" w:name="_Toc515570413"/>
      <w:r w:rsidRPr="00996303">
        <w:rPr>
          <w:b/>
          <w:bCs/>
          <w:rtl/>
        </w:rPr>
        <w:t>עמידה בדרישות חוק, תקנות ותקני אבטחת מידע</w:t>
      </w:r>
      <w:r w:rsidRPr="00996303">
        <w:rPr>
          <w:rFonts w:hint="cs"/>
          <w:b/>
          <w:bCs/>
          <w:rtl/>
        </w:rPr>
        <w:t xml:space="preserve"> </w:t>
      </w:r>
      <w:bookmarkEnd w:id="6"/>
      <w:bookmarkEnd w:id="7"/>
    </w:p>
    <w:p w14:paraId="7C7832FF" w14:textId="4ABEB22A" w:rsidR="00766C52" w:rsidRPr="00DE71C1" w:rsidRDefault="00766C52" w:rsidP="00766C52">
      <w:pPr>
        <w:pStyle w:val="3"/>
        <w:ind w:left="2091" w:hanging="709"/>
      </w:pPr>
      <w:r w:rsidRPr="00DE71C1">
        <w:rPr>
          <w:rFonts w:hint="cs"/>
          <w:rtl/>
        </w:rPr>
        <w:t xml:space="preserve">הפתרון המוצע נדרש לענות </w:t>
      </w:r>
      <w:r w:rsidRPr="00DE71C1">
        <w:rPr>
          <w:rtl/>
        </w:rPr>
        <w:t xml:space="preserve">על דרישות אבטחת המידע ואחרות המפורטות בגרסתם ומהדורתם העדכנית ביותר של החוקים, התקנות, התקנים והמפרטים הבאים. יובהר כי הדרישה מהספק מתייחסת רק </w:t>
      </w:r>
      <w:r w:rsidRPr="00DE71C1">
        <w:rPr>
          <w:rFonts w:hint="cs"/>
          <w:rtl/>
        </w:rPr>
        <w:t xml:space="preserve">לתשתיות ומערכות שבאחריות הספק ולא על מערכות המזמין קרי </w:t>
      </w:r>
      <w:r w:rsidRPr="00DE71C1">
        <w:rPr>
          <w:rtl/>
        </w:rPr>
        <w:t>–</w:t>
      </w:r>
      <w:r w:rsidRPr="00DE71C1">
        <w:rPr>
          <w:rFonts w:hint="cs"/>
          <w:rtl/>
        </w:rPr>
        <w:t xml:space="preserve"> הסביבה המקומית של הספק (כל תשתית ה-</w:t>
      </w:r>
      <w:r w:rsidRPr="00DE71C1">
        <w:rPr>
          <w:rFonts w:hint="cs"/>
        </w:rPr>
        <w:t>IT</w:t>
      </w:r>
      <w:r w:rsidRPr="00DE71C1">
        <w:rPr>
          <w:rFonts w:hint="cs"/>
          <w:rtl/>
        </w:rPr>
        <w:t xml:space="preserve"> שבמוקד השרות הרשותי) והתשתית שתוקם לצורך מימוש ממשקים למערכות פנימיות של </w:t>
      </w:r>
      <w:r w:rsidR="00092382">
        <w:rPr>
          <w:rFonts w:hint="cs"/>
          <w:rtl/>
        </w:rPr>
        <w:t>רשות המיסים - אגף המכס</w:t>
      </w:r>
      <w:r w:rsidRPr="00DE71C1">
        <w:rPr>
          <w:rFonts w:hint="cs"/>
          <w:rtl/>
        </w:rPr>
        <w:t xml:space="preserve">: </w:t>
      </w:r>
    </w:p>
    <w:p w14:paraId="2A496E54" w14:textId="77777777" w:rsidR="00766C52" w:rsidRPr="00BE1EC0" w:rsidRDefault="00766C52" w:rsidP="00766C52">
      <w:pPr>
        <w:pStyle w:val="4"/>
        <w:ind w:left="2959" w:hanging="851"/>
        <w:rPr>
          <w:sz w:val="25"/>
          <w:szCs w:val="25"/>
        </w:rPr>
      </w:pPr>
      <w:r w:rsidRPr="00BE1EC0">
        <w:rPr>
          <w:sz w:val="25"/>
          <w:szCs w:val="25"/>
          <w:rtl/>
        </w:rPr>
        <w:t xml:space="preserve">הוראות כל דין המתייחס למערכות ממוחשבות, ובפרט - חוק המחשבים, התשנ"ה – </w:t>
      </w:r>
      <w:r w:rsidRPr="00BE1EC0">
        <w:rPr>
          <w:sz w:val="25"/>
          <w:szCs w:val="25"/>
        </w:rPr>
        <w:t>1985</w:t>
      </w:r>
      <w:r w:rsidRPr="00BE1EC0">
        <w:rPr>
          <w:sz w:val="25"/>
          <w:szCs w:val="25"/>
          <w:rtl/>
        </w:rPr>
        <w:t>, חוק זכות יוצרים, התשס"ח-</w:t>
      </w:r>
      <w:r w:rsidRPr="00BE1EC0">
        <w:rPr>
          <w:sz w:val="25"/>
          <w:szCs w:val="25"/>
        </w:rPr>
        <w:t>2007</w:t>
      </w:r>
      <w:r w:rsidRPr="00BE1EC0">
        <w:rPr>
          <w:sz w:val="25"/>
          <w:szCs w:val="25"/>
          <w:rtl/>
        </w:rPr>
        <w:t xml:space="preserve"> וקניין רוחני. </w:t>
      </w:r>
    </w:p>
    <w:p w14:paraId="5E1A5292" w14:textId="77777777" w:rsidR="00766C52" w:rsidRDefault="00766C52" w:rsidP="00766C52">
      <w:pPr>
        <w:pStyle w:val="4"/>
        <w:ind w:left="2959" w:hanging="851"/>
        <w:rPr>
          <w:sz w:val="25"/>
          <w:szCs w:val="25"/>
        </w:rPr>
      </w:pPr>
      <w:r>
        <w:rPr>
          <w:rFonts w:hint="cs"/>
          <w:sz w:val="25"/>
          <w:szCs w:val="25"/>
          <w:rtl/>
        </w:rPr>
        <w:t>חוק הגנת הפריות תשמ"א-1981 (כולל תקנות הגנת הפרטיות/תקנה 13)</w:t>
      </w:r>
    </w:p>
    <w:p w14:paraId="32DEA4E0" w14:textId="10C5D026" w:rsidR="00766C52" w:rsidRPr="00BE1EC0" w:rsidRDefault="00766C52" w:rsidP="00766C52">
      <w:pPr>
        <w:pStyle w:val="4"/>
        <w:ind w:left="2959" w:hanging="851"/>
        <w:rPr>
          <w:sz w:val="25"/>
          <w:szCs w:val="25"/>
        </w:rPr>
      </w:pPr>
      <w:r w:rsidRPr="00BE1EC0">
        <w:rPr>
          <w:sz w:val="25"/>
          <w:szCs w:val="25"/>
          <w:rtl/>
        </w:rPr>
        <w:t xml:space="preserve">מדיניות אבטחת המידע של </w:t>
      </w:r>
      <w:r w:rsidR="00092382">
        <w:rPr>
          <w:rFonts w:hint="cs"/>
          <w:sz w:val="25"/>
          <w:szCs w:val="25"/>
          <w:rtl/>
        </w:rPr>
        <w:t>רשות המיסים - אגף המכס</w:t>
      </w:r>
      <w:r w:rsidRPr="00BE1EC0">
        <w:rPr>
          <w:rFonts w:hint="cs"/>
          <w:sz w:val="25"/>
          <w:szCs w:val="25"/>
          <w:rtl/>
        </w:rPr>
        <w:t>.</w:t>
      </w:r>
      <w:r w:rsidRPr="00BE1EC0">
        <w:rPr>
          <w:sz w:val="25"/>
          <w:szCs w:val="25"/>
          <w:rtl/>
        </w:rPr>
        <w:t xml:space="preserve"> </w:t>
      </w:r>
    </w:p>
    <w:p w14:paraId="1006542D" w14:textId="77777777" w:rsidR="00766C52" w:rsidRPr="009A301B" w:rsidRDefault="00766C52" w:rsidP="00766C52">
      <w:pPr>
        <w:pStyle w:val="2"/>
        <w:rPr>
          <w:b/>
          <w:bCs/>
        </w:rPr>
      </w:pPr>
      <w:bookmarkStart w:id="8" w:name="_Toc515546650"/>
      <w:bookmarkStart w:id="9" w:name="_Toc515570414"/>
      <w:r w:rsidRPr="009A301B">
        <w:rPr>
          <w:rFonts w:hint="cs"/>
          <w:b/>
          <w:bCs/>
          <w:rtl/>
        </w:rPr>
        <w:t xml:space="preserve">אימות, ניהול הזהויות וההרשאות </w:t>
      </w:r>
      <w:bookmarkEnd w:id="8"/>
      <w:bookmarkEnd w:id="9"/>
    </w:p>
    <w:p w14:paraId="5DD7F107" w14:textId="77777777" w:rsidR="00766C52" w:rsidRPr="00753731" w:rsidRDefault="00766C52" w:rsidP="00766C52">
      <w:pPr>
        <w:pStyle w:val="3"/>
        <w:ind w:left="2091" w:hanging="709"/>
      </w:pPr>
      <w:r w:rsidRPr="00753731">
        <w:rPr>
          <w:rtl/>
        </w:rPr>
        <w:t xml:space="preserve">על </w:t>
      </w:r>
      <w:r w:rsidRPr="00753731">
        <w:rPr>
          <w:rFonts w:hint="cs"/>
          <w:rtl/>
        </w:rPr>
        <w:t>הספק</w:t>
      </w:r>
      <w:r w:rsidRPr="00753731">
        <w:rPr>
          <w:rtl/>
        </w:rPr>
        <w:t xml:space="preserve"> לתאר את מנגנוני ההזדהות</w:t>
      </w:r>
      <w:r w:rsidRPr="00753731">
        <w:rPr>
          <w:rFonts w:hint="cs"/>
          <w:rtl/>
        </w:rPr>
        <w:t>, על כלל המערכות והממשקים,</w:t>
      </w:r>
      <w:r w:rsidRPr="00753731">
        <w:rPr>
          <w:rtl/>
        </w:rPr>
        <w:t xml:space="preserve"> </w:t>
      </w:r>
      <w:r w:rsidRPr="00753731">
        <w:rPr>
          <w:rFonts w:hint="cs"/>
          <w:rtl/>
        </w:rPr>
        <w:t xml:space="preserve">שהפתרון </w:t>
      </w:r>
      <w:r w:rsidRPr="00753731">
        <w:rPr>
          <w:rtl/>
        </w:rPr>
        <w:t>תומ</w:t>
      </w:r>
      <w:r w:rsidRPr="00753731">
        <w:rPr>
          <w:rFonts w:hint="cs"/>
          <w:rtl/>
        </w:rPr>
        <w:t>ך</w:t>
      </w:r>
      <w:r w:rsidRPr="00753731">
        <w:rPr>
          <w:rtl/>
        </w:rPr>
        <w:t xml:space="preserve"> בהם, וכן הצבעה על מנגנון המימוש המתוכנן. </w:t>
      </w:r>
    </w:p>
    <w:p w14:paraId="4046799A" w14:textId="77777777" w:rsidR="00766C52" w:rsidRPr="00753731" w:rsidRDefault="00766C52" w:rsidP="00766C52">
      <w:pPr>
        <w:pStyle w:val="3"/>
        <w:ind w:left="2091" w:hanging="709"/>
      </w:pPr>
      <w:r w:rsidRPr="00753731">
        <w:rPr>
          <w:rtl/>
        </w:rPr>
        <w:t xml:space="preserve">על </w:t>
      </w:r>
      <w:r w:rsidRPr="00753731">
        <w:rPr>
          <w:rFonts w:hint="cs"/>
          <w:rtl/>
        </w:rPr>
        <w:t>הפתרון</w:t>
      </w:r>
      <w:r w:rsidRPr="00753731">
        <w:rPr>
          <w:rtl/>
        </w:rPr>
        <w:t xml:space="preserve"> לתמוך במנגנון הזדהות </w:t>
      </w:r>
      <w:r w:rsidRPr="00753731">
        <w:rPr>
          <w:rFonts w:hint="cs"/>
          <w:rtl/>
        </w:rPr>
        <w:t xml:space="preserve">חזקה, לכלל המערכות והתשתיות בפרויקט. יצוין כי עבור גישת משתמשים ההזדהות תתבסס על </w:t>
      </w:r>
      <w:r w:rsidRPr="00753731">
        <w:t>2FA</w:t>
      </w:r>
      <w:r w:rsidRPr="00753731">
        <w:rPr>
          <w:rFonts w:hint="cs"/>
          <w:rtl/>
        </w:rPr>
        <w:t>. אורך, מורכבות ותוקף הסיסמ</w:t>
      </w:r>
      <w:r w:rsidRPr="00753731">
        <w:rPr>
          <w:rFonts w:hint="eastAsia"/>
          <w:rtl/>
        </w:rPr>
        <w:t>א</w:t>
      </w:r>
      <w:r w:rsidRPr="00753731">
        <w:rPr>
          <w:rFonts w:hint="cs"/>
          <w:rtl/>
        </w:rPr>
        <w:t xml:space="preserve"> תיקבע ע"י המזמין בשלבי תכנון הפרויקט. </w:t>
      </w:r>
    </w:p>
    <w:p w14:paraId="6AB3DD89" w14:textId="77777777" w:rsidR="00766C52" w:rsidRPr="00753731" w:rsidRDefault="00766C52" w:rsidP="00766C52">
      <w:pPr>
        <w:pStyle w:val="3"/>
        <w:ind w:left="2091" w:hanging="709"/>
      </w:pPr>
      <w:r w:rsidRPr="00753731">
        <w:rPr>
          <w:rFonts w:hint="cs"/>
          <w:rtl/>
        </w:rPr>
        <w:lastRenderedPageBreak/>
        <w:t xml:space="preserve">ברשתות שבאחראיות הספק, המשתמשים ינוהלו בצורה מרכזית באמצעות </w:t>
      </w:r>
      <w:r w:rsidRPr="00753731">
        <w:t>Directory</w:t>
      </w:r>
      <w:r w:rsidRPr="00753731">
        <w:rPr>
          <w:rFonts w:hint="cs"/>
          <w:rtl/>
        </w:rPr>
        <w:t xml:space="preserve"> ארגוני כגון: </w:t>
      </w:r>
      <w:r w:rsidRPr="00753731">
        <w:t>Active Directory</w:t>
      </w:r>
      <w:r w:rsidRPr="00753731">
        <w:rPr>
          <w:rFonts w:hint="cs"/>
          <w:rtl/>
        </w:rPr>
        <w:t>.</w:t>
      </w:r>
    </w:p>
    <w:p w14:paraId="1146D3BF" w14:textId="77777777" w:rsidR="00766C52" w:rsidRPr="00753731" w:rsidRDefault="00766C52" w:rsidP="00766C52">
      <w:pPr>
        <w:pStyle w:val="3"/>
        <w:ind w:left="2091" w:hanging="709"/>
      </w:pPr>
      <w:r w:rsidRPr="00753731">
        <w:rPr>
          <w:rFonts w:hint="cs"/>
          <w:rtl/>
        </w:rPr>
        <w:t xml:space="preserve">ככל הניתן ובכל מקום שמתאפשר </w:t>
      </w:r>
      <w:r w:rsidRPr="00753731">
        <w:rPr>
          <w:rtl/>
        </w:rPr>
        <w:t>המערכת תתמוך ביכולת הזדהות אחודה</w:t>
      </w:r>
      <w:r w:rsidRPr="00753731">
        <w:rPr>
          <w:rFonts w:hint="cs"/>
          <w:rtl/>
        </w:rPr>
        <w:t>(</w:t>
      </w:r>
      <w:r w:rsidRPr="00753731">
        <w:t>SSO</w:t>
      </w:r>
      <w:r w:rsidRPr="00753731">
        <w:rPr>
          <w:rFonts w:hint="cs"/>
          <w:rtl/>
        </w:rPr>
        <w:t>)</w:t>
      </w:r>
      <w:r w:rsidRPr="00753731">
        <w:rPr>
          <w:rtl/>
        </w:rPr>
        <w:t xml:space="preserve"> של המשתמש</w:t>
      </w:r>
      <w:r w:rsidRPr="00753731">
        <w:rPr>
          <w:rFonts w:hint="cs"/>
          <w:rtl/>
        </w:rPr>
        <w:t xml:space="preserve"> </w:t>
      </w:r>
      <w:r w:rsidRPr="00753731">
        <w:rPr>
          <w:rtl/>
        </w:rPr>
        <w:t xml:space="preserve">בעת ההתחברות לממשקי הניהול והמשתמש. </w:t>
      </w:r>
    </w:p>
    <w:p w14:paraId="65360D58" w14:textId="77777777" w:rsidR="00766C52" w:rsidRDefault="00766C52" w:rsidP="00766C52">
      <w:pPr>
        <w:pStyle w:val="3"/>
        <w:ind w:left="2091" w:hanging="709"/>
      </w:pPr>
      <w:r>
        <w:rPr>
          <w:rtl/>
        </w:rPr>
        <w:t xml:space="preserve">חל איסור שימוש ב- </w:t>
      </w:r>
      <w:r>
        <w:t>Shared Credential</w:t>
      </w:r>
      <w:r>
        <w:rPr>
          <w:rtl/>
        </w:rPr>
        <w:t xml:space="preserve"> במערכות ההפעלה, אפליקציות, מנהלי מערכת וכו'. המימוש יהיה באמצעות נהלים ובקרות. </w:t>
      </w:r>
    </w:p>
    <w:p w14:paraId="65AAC355" w14:textId="77777777" w:rsidR="00766C52" w:rsidRDefault="00766C52" w:rsidP="00766C52">
      <w:pPr>
        <w:pStyle w:val="3"/>
        <w:ind w:left="2091" w:hanging="709"/>
      </w:pPr>
      <w:r>
        <w:rPr>
          <w:rtl/>
        </w:rPr>
        <w:t xml:space="preserve">על </w:t>
      </w:r>
      <w:r>
        <w:rPr>
          <w:rFonts w:hint="cs"/>
          <w:rtl/>
        </w:rPr>
        <w:t>הספק</w:t>
      </w:r>
      <w:r>
        <w:rPr>
          <w:rtl/>
        </w:rPr>
        <w:t xml:space="preserve"> לתאר את כלל ה- </w:t>
      </w:r>
      <w:r>
        <w:t>Roles</w:t>
      </w:r>
      <w:r>
        <w:rPr>
          <w:rtl/>
        </w:rPr>
        <w:t xml:space="preserve"> במערכ</w:t>
      </w:r>
      <w:r>
        <w:rPr>
          <w:rFonts w:hint="cs"/>
          <w:rtl/>
        </w:rPr>
        <w:t>ו</w:t>
      </w:r>
      <w:r>
        <w:rPr>
          <w:rtl/>
        </w:rPr>
        <w:t xml:space="preserve">ת </w:t>
      </w:r>
      <w:r>
        <w:rPr>
          <w:rFonts w:hint="cs"/>
          <w:rtl/>
        </w:rPr>
        <w:t xml:space="preserve">השונות </w:t>
      </w:r>
      <w:r>
        <w:rPr>
          <w:rtl/>
        </w:rPr>
        <w:t>ומידת ההרשאות הקיימת לכל תפקיד</w:t>
      </w:r>
      <w:r>
        <w:rPr>
          <w:rFonts w:hint="cs"/>
          <w:rtl/>
        </w:rPr>
        <w:t xml:space="preserve"> בסביבה.</w:t>
      </w:r>
      <w:r>
        <w:t xml:space="preserve"> </w:t>
      </w:r>
      <w:r>
        <w:rPr>
          <w:rFonts w:hint="cs"/>
          <w:rtl/>
        </w:rPr>
        <w:t>הפתרון כולו יתמוך ב-</w:t>
      </w:r>
      <w:r>
        <w:t xml:space="preserve">.(Role-Base Access Control) </w:t>
      </w:r>
    </w:p>
    <w:p w14:paraId="63146FF7" w14:textId="77777777" w:rsidR="00766C52" w:rsidRDefault="00766C52" w:rsidP="00766C52">
      <w:pPr>
        <w:pStyle w:val="3"/>
        <w:ind w:left="2091" w:hanging="709"/>
      </w:pPr>
      <w:r>
        <w:rPr>
          <w:rtl/>
        </w:rPr>
        <w:t xml:space="preserve">על </w:t>
      </w:r>
      <w:r>
        <w:rPr>
          <w:rFonts w:hint="cs"/>
          <w:rtl/>
        </w:rPr>
        <w:t>הספק</w:t>
      </w:r>
      <w:r>
        <w:rPr>
          <w:rtl/>
        </w:rPr>
        <w:t xml:space="preserve"> לתאר את מנגנוני ניהול ההרשאות המובנות במערכ</w:t>
      </w:r>
      <w:r>
        <w:rPr>
          <w:rFonts w:hint="cs"/>
          <w:rtl/>
        </w:rPr>
        <w:t>ו</w:t>
      </w:r>
      <w:r>
        <w:rPr>
          <w:rtl/>
        </w:rPr>
        <w:t xml:space="preserve">ת </w:t>
      </w:r>
      <w:r>
        <w:rPr>
          <w:rFonts w:hint="cs"/>
          <w:rtl/>
        </w:rPr>
        <w:t xml:space="preserve">השונות שבפתרון, </w:t>
      </w:r>
      <w:r>
        <w:rPr>
          <w:rtl/>
        </w:rPr>
        <w:t xml:space="preserve">והתממשקות למערכת ניהול זהויות </w:t>
      </w:r>
      <w:r>
        <w:rPr>
          <w:rFonts w:hint="cs"/>
          <w:rtl/>
        </w:rPr>
        <w:t>חיצוניות כגון</w:t>
      </w:r>
      <w:r>
        <w:t xml:space="preserve">.Active-Directory &amp; LDAP </w:t>
      </w:r>
    </w:p>
    <w:p w14:paraId="221839A3" w14:textId="77777777" w:rsidR="00766C52" w:rsidRDefault="00766C52" w:rsidP="00766C52">
      <w:pPr>
        <w:pStyle w:val="3"/>
        <w:ind w:left="2091" w:hanging="709"/>
      </w:pPr>
      <w:r>
        <w:rPr>
          <w:rtl/>
        </w:rPr>
        <w:t xml:space="preserve">המערכת תתמוך במנגנון הרשאות מרכזי על פי דרישות המערכת ואשר יתמוך בעקרונות הבאים: </w:t>
      </w:r>
    </w:p>
    <w:p w14:paraId="1667F311" w14:textId="77777777" w:rsidR="00766C52" w:rsidRPr="001C5D3A" w:rsidRDefault="00766C52" w:rsidP="00766C52">
      <w:pPr>
        <w:pStyle w:val="4"/>
        <w:ind w:left="2959" w:hanging="851"/>
        <w:rPr>
          <w:sz w:val="25"/>
          <w:szCs w:val="25"/>
        </w:rPr>
      </w:pPr>
      <w:r w:rsidRPr="001C5D3A">
        <w:rPr>
          <w:sz w:val="25"/>
          <w:szCs w:val="25"/>
          <w:rtl/>
        </w:rPr>
        <w:t xml:space="preserve">עקרון ההרשאה המזערית: בכל מערכת ובכל רכיב מערכת יש לאפשר גישה אך ורק לגורמים מורשים ומזעריים ככל שניתן. </w:t>
      </w:r>
    </w:p>
    <w:p w14:paraId="2CE48647" w14:textId="77777777" w:rsidR="00766C52" w:rsidRPr="001C5D3A" w:rsidRDefault="00766C52" w:rsidP="00766C52">
      <w:pPr>
        <w:pStyle w:val="4"/>
        <w:ind w:left="2959" w:hanging="851"/>
        <w:rPr>
          <w:sz w:val="25"/>
          <w:szCs w:val="25"/>
        </w:rPr>
      </w:pPr>
      <w:r w:rsidRPr="001C5D3A">
        <w:rPr>
          <w:sz w:val="25"/>
          <w:szCs w:val="25"/>
          <w:rtl/>
        </w:rPr>
        <w:t>הגבלת הגישה למשאבי המערכת: יש להגביל אילו משתמשים יכולים לגשת למשאבים</w:t>
      </w:r>
      <w:r w:rsidRPr="001C5D3A">
        <w:rPr>
          <w:rFonts w:hint="cs"/>
          <w:sz w:val="25"/>
          <w:szCs w:val="25"/>
          <w:rtl/>
        </w:rPr>
        <w:t xml:space="preserve"> כגון: </w:t>
      </w:r>
      <w:r w:rsidRPr="001C5D3A">
        <w:rPr>
          <w:sz w:val="25"/>
          <w:szCs w:val="25"/>
          <w:rtl/>
        </w:rPr>
        <w:t xml:space="preserve">קבצים ,תיקיות , </w:t>
      </w:r>
      <w:r w:rsidRPr="001C5D3A">
        <w:rPr>
          <w:sz w:val="25"/>
          <w:szCs w:val="25"/>
        </w:rPr>
        <w:t>registry keys</w:t>
      </w:r>
      <w:r w:rsidRPr="001C5D3A">
        <w:rPr>
          <w:sz w:val="25"/>
          <w:szCs w:val="25"/>
          <w:rtl/>
        </w:rPr>
        <w:t xml:space="preserve"> , וכד'</w:t>
      </w:r>
      <w:r w:rsidRPr="001C5D3A">
        <w:rPr>
          <w:rFonts w:hint="cs"/>
          <w:sz w:val="25"/>
          <w:szCs w:val="25"/>
          <w:rtl/>
        </w:rPr>
        <w:t>. ומה הם יכולים לבצע (קריאה, כתיבה, יצירה, הרצה ומחיקה)</w:t>
      </w:r>
      <w:r w:rsidRPr="001C5D3A">
        <w:rPr>
          <w:sz w:val="25"/>
          <w:szCs w:val="25"/>
          <w:rtl/>
        </w:rPr>
        <w:t xml:space="preserve">. </w:t>
      </w:r>
    </w:p>
    <w:p w14:paraId="560026FC" w14:textId="77777777" w:rsidR="00766C52" w:rsidRPr="001C5D3A" w:rsidRDefault="00766C52" w:rsidP="00766C52">
      <w:pPr>
        <w:pStyle w:val="4"/>
        <w:ind w:left="2959" w:hanging="851"/>
        <w:rPr>
          <w:sz w:val="25"/>
          <w:szCs w:val="25"/>
        </w:rPr>
      </w:pPr>
      <w:r w:rsidRPr="001C5D3A">
        <w:rPr>
          <w:sz w:val="25"/>
          <w:szCs w:val="25"/>
          <w:rtl/>
        </w:rPr>
        <w:t xml:space="preserve">הרשאות מזעריות עבור משתמש בסיס הנתונים: בגישה לבסיס הנתונים לצורך פעולות של אימות, שליפה ועדכון נתונים, יש צורך לוודא שהרשאות הן ל-  </w:t>
      </w:r>
      <w:r w:rsidRPr="001C5D3A">
        <w:rPr>
          <w:sz w:val="25"/>
          <w:szCs w:val="25"/>
        </w:rPr>
        <w:t>Store Procedure</w:t>
      </w:r>
      <w:r w:rsidRPr="001C5D3A">
        <w:rPr>
          <w:sz w:val="25"/>
          <w:szCs w:val="25"/>
          <w:rtl/>
        </w:rPr>
        <w:t xml:space="preserve"> בלבד או מזעריות ככל שניתן. </w:t>
      </w:r>
    </w:p>
    <w:p w14:paraId="5EE47F8A" w14:textId="77777777" w:rsidR="00766C52" w:rsidRDefault="00766C52" w:rsidP="00766C52">
      <w:pPr>
        <w:pStyle w:val="3"/>
        <w:ind w:left="2091" w:hanging="709"/>
      </w:pPr>
      <w:r>
        <w:rPr>
          <w:rFonts w:hint="cs"/>
          <w:rtl/>
        </w:rPr>
        <w:t>הפתרון</w:t>
      </w:r>
      <w:r>
        <w:rPr>
          <w:rtl/>
        </w:rPr>
        <w:t xml:space="preserve"> </w:t>
      </w:r>
      <w:r>
        <w:rPr>
          <w:rFonts w:hint="cs"/>
          <w:rtl/>
        </w:rPr>
        <w:t>י</w:t>
      </w:r>
      <w:r>
        <w:rPr>
          <w:rtl/>
        </w:rPr>
        <w:t xml:space="preserve">תמוך בהענקת הרשאות </w:t>
      </w:r>
      <w:r>
        <w:rPr>
          <w:rFonts w:hint="cs"/>
          <w:rtl/>
        </w:rPr>
        <w:t>לצורכי הזדהות ברמת מערכת ההפעלה, רכיבי תקשורת, בסיסי נתונים ואפליקציה</w:t>
      </w:r>
      <w:r>
        <w:rPr>
          <w:rtl/>
        </w:rPr>
        <w:t xml:space="preserve"> בהתבסס על משתמשים/קבוצות ב- </w:t>
      </w:r>
      <w:r>
        <w:t>AD</w:t>
      </w:r>
      <w:r>
        <w:rPr>
          <w:rFonts w:hint="cs"/>
          <w:rtl/>
        </w:rPr>
        <w:t>.</w:t>
      </w:r>
      <w:r>
        <w:rPr>
          <w:rtl/>
        </w:rPr>
        <w:t xml:space="preserve">  </w:t>
      </w:r>
    </w:p>
    <w:p w14:paraId="7EFDC3D8" w14:textId="77777777" w:rsidR="00766C52" w:rsidRDefault="00766C52" w:rsidP="00766C52">
      <w:pPr>
        <w:pStyle w:val="3"/>
        <w:ind w:left="2091" w:hanging="709"/>
      </w:pPr>
      <w:r>
        <w:rPr>
          <w:rFonts w:hint="cs"/>
          <w:rtl/>
        </w:rPr>
        <w:t xml:space="preserve">על הספק נדרש לנעול חיבורים </w:t>
      </w:r>
      <w:r>
        <w:rPr>
          <w:rtl/>
        </w:rPr>
        <w:t>כתוצאה מחוסר פעילות זמני, ולא לאפשר את המשכיות החיבור עד להזדהות ואימות חוזר של המשתמש. כחלק מביצוע נעילת החיבור יש להסתיר מידע שהוצג על המסך טרם הנעילה</w:t>
      </w:r>
      <w:r>
        <w:t>.</w:t>
      </w:r>
    </w:p>
    <w:p w14:paraId="684F3931" w14:textId="77777777" w:rsidR="00766C52" w:rsidRDefault="00766C52" w:rsidP="00766C52">
      <w:pPr>
        <w:pStyle w:val="3"/>
        <w:ind w:left="2091" w:hanging="709"/>
      </w:pPr>
      <w:r>
        <w:rPr>
          <w:rFonts w:hint="cs"/>
          <w:rtl/>
        </w:rPr>
        <w:t xml:space="preserve">על הספק נדרש </w:t>
      </w:r>
      <w:r>
        <w:rPr>
          <w:rtl/>
        </w:rPr>
        <w:t>להגביל התחברות משתמש למערכת לאחר מספר ניסיונות התחברות כושלים</w:t>
      </w:r>
      <w:r>
        <w:t xml:space="preserve">, </w:t>
      </w:r>
      <w:r>
        <w:rPr>
          <w:rtl/>
        </w:rPr>
        <w:t>באמצעות נעילת האפשרות לביצוע התחברות במשך פרק זמן מוגדר או עד לשחרור ע"י מנהל מערכת</w:t>
      </w:r>
      <w:r>
        <w:rPr>
          <w:rFonts w:hint="cs"/>
          <w:rtl/>
        </w:rPr>
        <w:t>.</w:t>
      </w:r>
      <w:r w:rsidRPr="00FB5944">
        <w:rPr>
          <w:rtl/>
        </w:rPr>
        <w:t xml:space="preserve"> </w:t>
      </w:r>
      <w:r>
        <w:rPr>
          <w:rtl/>
        </w:rPr>
        <w:lastRenderedPageBreak/>
        <w:t xml:space="preserve">ניתן להגביל את מספר הניסיונות הכושלים להתחברות בתוך ה </w:t>
      </w:r>
      <w:r>
        <w:t xml:space="preserve">Group Policy </w:t>
      </w:r>
      <w:r>
        <w:rPr>
          <w:rFonts w:hint="cs"/>
          <w:rtl/>
        </w:rPr>
        <w:t xml:space="preserve"> </w:t>
      </w:r>
      <w:r>
        <w:rPr>
          <w:rtl/>
        </w:rPr>
        <w:t>וה –</w:t>
      </w:r>
      <w:r>
        <w:rPr>
          <w:rFonts w:hint="cs"/>
          <w:rtl/>
        </w:rPr>
        <w:t xml:space="preserve"> </w:t>
      </w:r>
      <w:r>
        <w:t>.Domain Policy</w:t>
      </w:r>
    </w:p>
    <w:p w14:paraId="4251F33A" w14:textId="77777777" w:rsidR="00766C52" w:rsidRDefault="00766C52" w:rsidP="00766C52">
      <w:pPr>
        <w:pStyle w:val="3"/>
        <w:ind w:left="2091" w:hanging="709"/>
      </w:pPr>
      <w:r>
        <w:rPr>
          <w:rFonts w:hint="cs"/>
          <w:rtl/>
        </w:rPr>
        <w:t xml:space="preserve">על הספק נדרש </w:t>
      </w:r>
      <w:r>
        <w:rPr>
          <w:rtl/>
        </w:rPr>
        <w:t>להגביל את מספר החיבורים המותרים בו-זמנית של משתמש בודד ככל הנית</w:t>
      </w:r>
      <w:r>
        <w:rPr>
          <w:rFonts w:hint="cs"/>
          <w:rtl/>
        </w:rPr>
        <w:t xml:space="preserve">ן. </w:t>
      </w:r>
      <w:r>
        <w:rPr>
          <w:rtl/>
        </w:rPr>
        <w:t xml:space="preserve">ניתן להגביל מספר התחברויות בו זמנית בתוך מדיניות ה </w:t>
      </w:r>
      <w:r>
        <w:t xml:space="preserve">Logon Remote </w:t>
      </w:r>
      <w:r>
        <w:rPr>
          <w:rFonts w:hint="cs"/>
          <w:rtl/>
        </w:rPr>
        <w:t xml:space="preserve"> </w:t>
      </w:r>
      <w:r>
        <w:rPr>
          <w:rtl/>
        </w:rPr>
        <w:t xml:space="preserve">ב </w:t>
      </w:r>
      <w:r>
        <w:t>Group Policy</w:t>
      </w:r>
      <w:r>
        <w:rPr>
          <w:rFonts w:hint="cs"/>
          <w:rtl/>
        </w:rPr>
        <w:t>.</w:t>
      </w:r>
      <w:r>
        <w:t xml:space="preserve"> </w:t>
      </w:r>
    </w:p>
    <w:p w14:paraId="5CECDD86" w14:textId="77777777" w:rsidR="00766C52" w:rsidRPr="001C5D3A" w:rsidRDefault="00766C52" w:rsidP="00766C52">
      <w:pPr>
        <w:pStyle w:val="3"/>
        <w:numPr>
          <w:ilvl w:val="0"/>
          <w:numId w:val="0"/>
        </w:numPr>
        <w:tabs>
          <w:tab w:val="left" w:pos="1821"/>
        </w:tabs>
        <w:ind w:left="850"/>
        <w:rPr>
          <w:sz w:val="28"/>
          <w:szCs w:val="28"/>
          <w:rtl/>
        </w:rPr>
      </w:pPr>
      <w:r>
        <w:rPr>
          <w:sz w:val="28"/>
          <w:szCs w:val="28"/>
          <w:rtl/>
        </w:rPr>
        <w:tab/>
      </w:r>
    </w:p>
    <w:p w14:paraId="05FB3546" w14:textId="77777777" w:rsidR="00766C52" w:rsidRPr="003E1CE5" w:rsidRDefault="00766C52" w:rsidP="00766C52">
      <w:pPr>
        <w:pStyle w:val="2"/>
        <w:rPr>
          <w:b/>
          <w:bCs/>
          <w:rtl/>
        </w:rPr>
      </w:pPr>
      <w:r w:rsidRPr="003E1CE5">
        <w:rPr>
          <w:rFonts w:hint="cs"/>
          <w:b/>
          <w:bCs/>
          <w:rtl/>
        </w:rPr>
        <w:t>אבטחת רשת</w:t>
      </w:r>
    </w:p>
    <w:p w14:paraId="11377EDF" w14:textId="77777777" w:rsidR="00766C52" w:rsidRPr="00BA770C" w:rsidRDefault="00766C52" w:rsidP="00766C52">
      <w:pPr>
        <w:pStyle w:val="3"/>
        <w:ind w:left="2091" w:hanging="709"/>
        <w:rPr>
          <w:rtl/>
        </w:rPr>
      </w:pPr>
      <w:r w:rsidRPr="00BA770C">
        <w:rPr>
          <w:rFonts w:hint="cs"/>
          <w:rtl/>
        </w:rPr>
        <w:t>על הספק נדרש להגן על שירותיו מפני התקפות מניעת שירות וליישם את הבקרה באמצעות הכלים הללו:</w:t>
      </w:r>
    </w:p>
    <w:p w14:paraId="190AEC95" w14:textId="7852CA73" w:rsidR="00766C52" w:rsidRPr="009A301B" w:rsidRDefault="00766C52" w:rsidP="00E13A2B">
      <w:pPr>
        <w:pStyle w:val="4"/>
        <w:ind w:left="2959" w:hanging="851"/>
        <w:rPr>
          <w:sz w:val="25"/>
          <w:szCs w:val="25"/>
          <w:rtl/>
        </w:rPr>
      </w:pPr>
      <w:r w:rsidRPr="009A301B">
        <w:rPr>
          <w:rFonts w:hint="cs"/>
          <w:sz w:val="25"/>
          <w:szCs w:val="25"/>
          <w:rtl/>
        </w:rPr>
        <w:t xml:space="preserve">על הספק לתכנן ולהקים מערכת חומת אש על מנת להפריד את סביבת השרתים מסביבת המשתמשים השונים. </w:t>
      </w:r>
    </w:p>
    <w:p w14:paraId="691E2FF0" w14:textId="77777777" w:rsidR="00766C52" w:rsidRDefault="00766C52" w:rsidP="00766C52">
      <w:pPr>
        <w:pStyle w:val="3"/>
        <w:ind w:left="2091" w:hanging="709"/>
        <w:rPr>
          <w:rtl/>
        </w:rPr>
      </w:pPr>
      <w:r>
        <w:rPr>
          <w:rFonts w:hint="cs"/>
          <w:rtl/>
        </w:rPr>
        <w:t>יש להגדיר במתגי התקשורת שם משתמש וסיסמא חזקים ולא להשאירם עם הגדרות ברירת מחדל. הניהול יתבצעו באמצעות פרוטוקולים מוצפנים, באמצעו סיסמ</w:t>
      </w:r>
      <w:r>
        <w:rPr>
          <w:rFonts w:hint="eastAsia"/>
          <w:rtl/>
        </w:rPr>
        <w:t>א</w:t>
      </w:r>
      <w:r>
        <w:rPr>
          <w:rFonts w:hint="cs"/>
          <w:rtl/>
        </w:rPr>
        <w:t xml:space="preserve"> אישית שמשויכת לטכנאי ספציפי ומסגמנט ייעודי שיוגדר לצורך ניהול ויאופשר בחומת האש.</w:t>
      </w:r>
    </w:p>
    <w:p w14:paraId="215782A0" w14:textId="319B868F" w:rsidR="00766C52" w:rsidRPr="009A301B" w:rsidRDefault="00766C52" w:rsidP="00B44B68">
      <w:pPr>
        <w:pStyle w:val="3"/>
        <w:ind w:left="2091" w:hanging="709"/>
      </w:pPr>
      <w:r w:rsidRPr="009A301B">
        <w:rPr>
          <w:rFonts w:hint="cs"/>
          <w:rtl/>
        </w:rPr>
        <w:t>נדרש ליישם מנגנונים למניעת חיבור פיסי בלתי מורשה לרשת. על המציע נדרש לספק מענה באמצעות תכנון, אספקה, הטמעה ותפעול מערכת בקרת גישה לרשת (</w:t>
      </w:r>
      <w:r w:rsidRPr="009A301B">
        <w:t>NAC</w:t>
      </w:r>
      <w:r w:rsidRPr="009A301B">
        <w:rPr>
          <w:rFonts w:hint="cs"/>
          <w:rtl/>
        </w:rPr>
        <w:t>)</w:t>
      </w:r>
      <w:r w:rsidR="009108FD">
        <w:rPr>
          <w:rFonts w:hint="cs"/>
          <w:rtl/>
        </w:rPr>
        <w:t xml:space="preserve"> </w:t>
      </w:r>
      <w:r w:rsidR="009108FD">
        <w:rPr>
          <w:rFonts w:asciiTheme="minorHAnsi" w:hAnsiTheme="minorHAnsi"/>
        </w:rPr>
        <w:t>clear pass</w:t>
      </w:r>
      <w:r w:rsidR="009108FD">
        <w:rPr>
          <w:rFonts w:asciiTheme="minorHAnsi" w:hAnsiTheme="minorHAnsi" w:hint="cs"/>
          <w:rtl/>
        </w:rPr>
        <w:t>,</w:t>
      </w:r>
      <w:r w:rsidR="009108FD">
        <w:rPr>
          <w:rFonts w:asciiTheme="minorHAnsi" w:hAnsiTheme="minorHAnsi"/>
        </w:rPr>
        <w:t>cisco</w:t>
      </w:r>
      <w:r w:rsidR="009108FD">
        <w:rPr>
          <w:rFonts w:asciiTheme="minorHAnsi" w:hAnsiTheme="minorHAnsi" w:hint="cs"/>
          <w:rtl/>
        </w:rPr>
        <w:t>,</w:t>
      </w:r>
      <w:r w:rsidR="00B44B68">
        <w:rPr>
          <w:rFonts w:asciiTheme="minorHAnsi" w:hAnsiTheme="minorHAnsi"/>
        </w:rPr>
        <w:t>portnox</w:t>
      </w:r>
      <w:r w:rsidR="00B44B68">
        <w:rPr>
          <w:rFonts w:asciiTheme="minorHAnsi" w:hAnsiTheme="minorHAnsi" w:hint="cs"/>
          <w:rtl/>
        </w:rPr>
        <w:t xml:space="preserve"> אחד מהיצרנים)</w:t>
      </w:r>
      <w:r w:rsidRPr="009A301B">
        <w:rPr>
          <w:rFonts w:hint="cs"/>
          <w:rtl/>
        </w:rPr>
        <w:t xml:space="preserve"> </w:t>
      </w:r>
      <w:r w:rsidR="00B44B68">
        <w:rPr>
          <w:rFonts w:hint="cs"/>
          <w:rtl/>
        </w:rPr>
        <w:t>.</w:t>
      </w:r>
    </w:p>
    <w:p w14:paraId="353AF923" w14:textId="77777777" w:rsidR="00766C52" w:rsidRDefault="00766C52" w:rsidP="00766C52">
      <w:pPr>
        <w:pStyle w:val="2"/>
        <w:numPr>
          <w:ilvl w:val="0"/>
          <w:numId w:val="0"/>
        </w:numPr>
        <w:ind w:left="956"/>
        <w:rPr>
          <w:rtl/>
        </w:rPr>
      </w:pPr>
    </w:p>
    <w:p w14:paraId="3274725B" w14:textId="77777777" w:rsidR="00766C52" w:rsidRPr="003E1CE5" w:rsidRDefault="00766C52" w:rsidP="00766C52">
      <w:pPr>
        <w:pStyle w:val="2"/>
        <w:rPr>
          <w:b/>
          <w:bCs/>
          <w:rtl/>
        </w:rPr>
      </w:pPr>
      <w:r w:rsidRPr="003E1CE5">
        <w:rPr>
          <w:rFonts w:hint="cs"/>
          <w:b/>
          <w:bCs/>
          <w:rtl/>
        </w:rPr>
        <w:t xml:space="preserve">הפרדת </w:t>
      </w:r>
      <w:r>
        <w:rPr>
          <w:rFonts w:hint="cs"/>
          <w:b/>
          <w:bCs/>
          <w:rtl/>
        </w:rPr>
        <w:t xml:space="preserve">תשתיות פאסיביות </w:t>
      </w:r>
    </w:p>
    <w:p w14:paraId="3853E134" w14:textId="7446AFB9" w:rsidR="00766C52" w:rsidRDefault="00766C52" w:rsidP="006A2294">
      <w:pPr>
        <w:pStyle w:val="3"/>
        <w:ind w:left="2091" w:hanging="709"/>
      </w:pPr>
      <w:r>
        <w:rPr>
          <w:rFonts w:hint="cs"/>
          <w:rtl/>
        </w:rPr>
        <w:t xml:space="preserve">על הספק נדרש לתכנן וליישם פריסת כבלי/סיבי/ריכוזי תקשורת נפרדים עבור </w:t>
      </w:r>
      <w:r w:rsidR="00F413A3">
        <w:rPr>
          <w:rFonts w:hint="cs"/>
          <w:rtl/>
        </w:rPr>
        <w:t xml:space="preserve">רשתות שונות הנפרדות פיזית בחלק האקטיבי שלהן. </w:t>
      </w:r>
      <w:r w:rsidR="00A9708B">
        <w:rPr>
          <w:rFonts w:hint="cs"/>
          <w:rtl/>
        </w:rPr>
        <w:t xml:space="preserve"> </w:t>
      </w:r>
      <w:r w:rsidR="00F413A3">
        <w:rPr>
          <w:rFonts w:hint="cs"/>
          <w:rtl/>
        </w:rPr>
        <w:t xml:space="preserve">לדוגמא תשתיות רשת רשות המיסים </w:t>
      </w:r>
      <w:r w:rsidR="00F413A3">
        <w:rPr>
          <w:rtl/>
        </w:rPr>
        <w:t>–</w:t>
      </w:r>
      <w:r w:rsidR="00F413A3">
        <w:rPr>
          <w:rFonts w:hint="cs"/>
          <w:rtl/>
        </w:rPr>
        <w:t xml:space="preserve"> אגף המכס לא תוקמנה לעולם בריכוזי תקשורת עם רשת המשקף או רשתות אחרות.</w:t>
      </w:r>
    </w:p>
    <w:p w14:paraId="04F3610F" w14:textId="2FE2FBD7" w:rsidR="00766C52" w:rsidRDefault="00766C52" w:rsidP="00766C52">
      <w:pPr>
        <w:pStyle w:val="3"/>
        <w:ind w:left="2091" w:hanging="709"/>
      </w:pPr>
      <w:r>
        <w:rPr>
          <w:rFonts w:hint="cs"/>
          <w:rtl/>
        </w:rPr>
        <w:t>על הספק לבצע הפרדה פאסיבית ובכלל זה חדרי תקשורת ומרכזי מחשוב נפרדים עבור כל אחד מהרשתות השונות</w:t>
      </w:r>
      <w:r w:rsidR="00F413A3">
        <w:rPr>
          <w:rFonts w:hint="cs"/>
          <w:rtl/>
        </w:rPr>
        <w:t xml:space="preserve">. </w:t>
      </w:r>
    </w:p>
    <w:p w14:paraId="07DF35C6" w14:textId="1C125BCC" w:rsidR="00766C52" w:rsidRDefault="00766C52" w:rsidP="00766C52">
      <w:pPr>
        <w:pStyle w:val="3"/>
        <w:ind w:left="2091" w:hanging="709"/>
      </w:pPr>
      <w:r>
        <w:rPr>
          <w:rFonts w:hint="cs"/>
          <w:rtl/>
        </w:rPr>
        <w:t>ניתן לבצע החרגה באישור כתוב של תחום אבטחת מידע ב</w:t>
      </w:r>
      <w:r w:rsidR="00092382">
        <w:rPr>
          <w:rFonts w:hint="cs"/>
          <w:rtl/>
        </w:rPr>
        <w:t>רשות המיסים - אגף המכס</w:t>
      </w:r>
      <w:r>
        <w:rPr>
          <w:rFonts w:hint="cs"/>
          <w:rtl/>
        </w:rPr>
        <w:t xml:space="preserve"> עבור ריכוזי תקשורת שלא נמצאים בחדרי תקשורת ייעודיים. </w:t>
      </w:r>
      <w:r w:rsidR="00F413A3">
        <w:rPr>
          <w:rFonts w:hint="cs"/>
          <w:rtl/>
        </w:rPr>
        <w:t xml:space="preserve">אישור על כך, כמו גם אישור על דרך המימוש, יתקבל בתחום אבטחת המידע ברשות המיסים </w:t>
      </w:r>
      <w:r w:rsidR="00F413A3">
        <w:rPr>
          <w:rtl/>
        </w:rPr>
        <w:t>–</w:t>
      </w:r>
      <w:r w:rsidR="00F413A3">
        <w:rPr>
          <w:rFonts w:hint="cs"/>
          <w:rtl/>
        </w:rPr>
        <w:t xml:space="preserve"> אגף המכס.</w:t>
      </w:r>
      <w:r>
        <w:rPr>
          <w:rFonts w:hint="cs"/>
          <w:rtl/>
        </w:rPr>
        <w:t xml:space="preserve"> </w:t>
      </w:r>
    </w:p>
    <w:p w14:paraId="191E9EAF" w14:textId="77777777" w:rsidR="00766C52" w:rsidRDefault="00766C52" w:rsidP="00766C52">
      <w:pPr>
        <w:pStyle w:val="2"/>
        <w:numPr>
          <w:ilvl w:val="0"/>
          <w:numId w:val="0"/>
        </w:numPr>
        <w:ind w:left="1399"/>
        <w:rPr>
          <w:rtl/>
        </w:rPr>
      </w:pPr>
    </w:p>
    <w:p w14:paraId="484F20DA" w14:textId="77777777" w:rsidR="00844A01" w:rsidRPr="00B462AD" w:rsidRDefault="00844A01" w:rsidP="00766C52">
      <w:pPr>
        <w:pStyle w:val="2"/>
        <w:numPr>
          <w:ilvl w:val="0"/>
          <w:numId w:val="0"/>
        </w:numPr>
        <w:ind w:left="1399"/>
        <w:rPr>
          <w:rtl/>
        </w:rPr>
      </w:pPr>
    </w:p>
    <w:p w14:paraId="0AF468F9" w14:textId="77777777" w:rsidR="00766C52" w:rsidRPr="00743789" w:rsidRDefault="00766C52" w:rsidP="00766C52">
      <w:pPr>
        <w:pStyle w:val="2"/>
        <w:numPr>
          <w:ilvl w:val="0"/>
          <w:numId w:val="0"/>
        </w:numPr>
        <w:ind w:left="2108"/>
        <w:rPr>
          <w:rtl/>
        </w:rPr>
      </w:pPr>
    </w:p>
    <w:p w14:paraId="5D6BC231" w14:textId="77777777" w:rsidR="00766C52" w:rsidRPr="00996303" w:rsidRDefault="00766C52" w:rsidP="00766C52">
      <w:pPr>
        <w:pStyle w:val="2"/>
        <w:rPr>
          <w:b/>
          <w:bCs/>
          <w:rtl/>
        </w:rPr>
      </w:pPr>
      <w:r w:rsidRPr="00996303">
        <w:rPr>
          <w:rFonts w:hint="cs"/>
          <w:b/>
          <w:bCs/>
          <w:rtl/>
        </w:rPr>
        <w:t xml:space="preserve">הגנת </w:t>
      </w:r>
      <w:r>
        <w:rPr>
          <w:rFonts w:hint="cs"/>
          <w:b/>
          <w:bCs/>
          <w:rtl/>
        </w:rPr>
        <w:t>עמדות קצה</w:t>
      </w:r>
      <w:r w:rsidRPr="00996303">
        <w:rPr>
          <w:rFonts w:hint="cs"/>
          <w:b/>
          <w:bCs/>
          <w:rtl/>
        </w:rPr>
        <w:t xml:space="preserve"> ושרתים</w:t>
      </w:r>
    </w:p>
    <w:p w14:paraId="0A05B250" w14:textId="007933B2" w:rsidR="00766C52" w:rsidRDefault="00766C52" w:rsidP="00766C52">
      <w:pPr>
        <w:pStyle w:val="3"/>
        <w:ind w:left="2091" w:hanging="709"/>
      </w:pPr>
      <w:r>
        <w:rPr>
          <w:rFonts w:hint="cs"/>
          <w:rtl/>
        </w:rPr>
        <w:t>על הספק הזוכה לדאוג להקשחה של כלל המערכות שסופקו ו/או נמצאים באחריותו, כגון:</w:t>
      </w:r>
      <w:r>
        <w:t>,Switch</w:t>
      </w:r>
      <w:r>
        <w:rPr>
          <w:rFonts w:hint="cs"/>
          <w:rtl/>
        </w:rPr>
        <w:t xml:space="preserve"> </w:t>
      </w:r>
      <w:r>
        <w:t xml:space="preserve"> </w:t>
      </w:r>
      <w:r>
        <w:rPr>
          <w:rFonts w:hint="cs"/>
        </w:rPr>
        <w:t>W</w:t>
      </w:r>
      <w:r>
        <w:t xml:space="preserve">indows Server, Database, </w:t>
      </w:r>
      <w:r>
        <w:lastRenderedPageBreak/>
        <w:t>AV, Firewall</w:t>
      </w:r>
      <w:r w:rsidR="006B206F">
        <w:rPr>
          <w:rFonts w:hint="cs"/>
          <w:rtl/>
        </w:rPr>
        <w:t xml:space="preserve"> </w:t>
      </w:r>
      <w:r>
        <w:rPr>
          <w:rFonts w:hint="cs"/>
          <w:rtl/>
        </w:rPr>
        <w:t xml:space="preserve">ועוד. הקשחה זו צריכה להתבסס על הנחיות </w:t>
      </w:r>
      <w:r>
        <w:t>Best Practices</w:t>
      </w:r>
      <w:r>
        <w:rPr>
          <w:rFonts w:hint="cs"/>
          <w:rtl/>
        </w:rPr>
        <w:t xml:space="preserve"> הנהוגים בשוק וביצרנים השונים. </w:t>
      </w:r>
    </w:p>
    <w:p w14:paraId="441597D9" w14:textId="77777777" w:rsidR="00766C52" w:rsidRDefault="00766C52" w:rsidP="00766C52">
      <w:pPr>
        <w:pStyle w:val="3"/>
        <w:ind w:left="2091" w:hanging="709"/>
      </w:pPr>
      <w:r>
        <w:rPr>
          <w:rFonts w:hint="cs"/>
          <w:rtl/>
        </w:rPr>
        <w:t>באחריות הספק הזוכה להטמיע כל דרישה של המזמין בגין הקשחה של איזו מן המערכות/תשתיות/מוצרים ובלבד שההקשחה אינה מצריכה את הספק ברכש תוכנה/חומרה ייעודיים שלא תוכננו והוצעו על ידו במסגרת המענה למכרז.</w:t>
      </w:r>
    </w:p>
    <w:p w14:paraId="0B6F4B82" w14:textId="77777777" w:rsidR="00766C52" w:rsidRDefault="00766C52" w:rsidP="00766C52">
      <w:pPr>
        <w:pStyle w:val="3"/>
        <w:ind w:left="2091" w:hanging="709"/>
      </w:pPr>
      <w:r>
        <w:rPr>
          <w:rFonts w:hint="cs"/>
          <w:rtl/>
        </w:rPr>
        <w:t xml:space="preserve">על הספק נדרש לעקר רכיבים קורנים לרבות </w:t>
      </w:r>
      <w:r>
        <w:t>BT</w:t>
      </w:r>
      <w:r>
        <w:rPr>
          <w:rFonts w:hint="cs"/>
          <w:rtl/>
        </w:rPr>
        <w:t>,</w:t>
      </w:r>
      <w:r>
        <w:t xml:space="preserve"> WIFI </w:t>
      </w:r>
      <w:r>
        <w:rPr>
          <w:rFonts w:hint="cs"/>
          <w:rtl/>
        </w:rPr>
        <w:t>,</w:t>
      </w:r>
      <w:r>
        <w:t>NFC</w:t>
      </w:r>
      <w:r>
        <w:rPr>
          <w:rFonts w:hint="cs"/>
          <w:rtl/>
        </w:rPr>
        <w:t xml:space="preserve"> מתחנות הקצה ושרתי המערכת. בנוסף, נדרש לעקר ממשקים שאינם בשימוש כגון: מצלמה, מיקרופון, רמקול וכו'.</w:t>
      </w:r>
    </w:p>
    <w:p w14:paraId="47B06E60" w14:textId="77777777" w:rsidR="00766C52" w:rsidRDefault="00766C52" w:rsidP="00766C52">
      <w:pPr>
        <w:pStyle w:val="3"/>
        <w:ind w:left="2091" w:hanging="709"/>
      </w:pPr>
      <w:r>
        <w:rPr>
          <w:rFonts w:hint="cs"/>
          <w:rtl/>
        </w:rPr>
        <w:t xml:space="preserve">על המציע להטמיע הגנה מפני נוזקות ופוגענים באמצעות מוצרי </w:t>
      </w:r>
      <w:r>
        <w:rPr>
          <w:rFonts w:hint="cs"/>
        </w:rPr>
        <w:t>A</w:t>
      </w:r>
      <w:r>
        <w:t>ntivirus/Antimalware</w:t>
      </w:r>
      <w:r>
        <w:rPr>
          <w:rFonts w:hint="cs"/>
          <w:rtl/>
        </w:rPr>
        <w:t xml:space="preserve"> שיותקנו על כלל תחנות המשתמשים והשרתים בארגון. </w:t>
      </w:r>
    </w:p>
    <w:p w14:paraId="1E1E4C38" w14:textId="214E7D56" w:rsidR="00766C52" w:rsidRPr="00AD1BFF" w:rsidRDefault="00766C52" w:rsidP="00DB765A">
      <w:pPr>
        <w:pStyle w:val="4"/>
        <w:ind w:left="2959" w:hanging="851"/>
        <w:rPr>
          <w:sz w:val="25"/>
          <w:szCs w:val="25"/>
        </w:rPr>
      </w:pPr>
      <w:r w:rsidRPr="00AD1BFF">
        <w:rPr>
          <w:rFonts w:hint="cs"/>
          <w:sz w:val="25"/>
          <w:szCs w:val="25"/>
          <w:rtl/>
        </w:rPr>
        <w:t xml:space="preserve">זיהוי בין המערכת למדיה יתבסס על אימות </w:t>
      </w:r>
      <w:r w:rsidRPr="00AD1BFF">
        <w:rPr>
          <w:sz w:val="25"/>
          <w:szCs w:val="25"/>
        </w:rPr>
        <w:t xml:space="preserve">Serial Number </w:t>
      </w:r>
      <w:r w:rsidR="00E13A2B">
        <w:rPr>
          <w:rFonts w:asciiTheme="minorHAnsi" w:hAnsiTheme="minorHAnsi"/>
          <w:sz w:val="25"/>
          <w:szCs w:val="25"/>
        </w:rPr>
        <w:t xml:space="preserve">  </w:t>
      </w:r>
      <w:r w:rsidR="00E13A2B">
        <w:rPr>
          <w:rFonts w:asciiTheme="minorHAnsi" w:hAnsiTheme="minorHAnsi" w:hint="cs"/>
          <w:sz w:val="25"/>
          <w:szCs w:val="25"/>
          <w:rtl/>
        </w:rPr>
        <w:t xml:space="preserve"> </w:t>
      </w:r>
      <w:r w:rsidR="00E13A2B" w:rsidRPr="00AD1BFF">
        <w:rPr>
          <w:rFonts w:hint="cs"/>
          <w:sz w:val="25"/>
          <w:szCs w:val="25"/>
          <w:rtl/>
        </w:rPr>
        <w:t xml:space="preserve"> </w:t>
      </w:r>
      <w:r w:rsidRPr="00AD1BFF">
        <w:rPr>
          <w:rFonts w:hint="cs"/>
          <w:sz w:val="25"/>
          <w:szCs w:val="25"/>
          <w:rtl/>
        </w:rPr>
        <w:t>ברמת מערכת ההפעלה</w:t>
      </w:r>
      <w:r w:rsidR="00DB765A">
        <w:rPr>
          <w:rFonts w:hint="cs"/>
          <w:sz w:val="25"/>
          <w:szCs w:val="25"/>
          <w:rtl/>
        </w:rPr>
        <w:t>(</w:t>
      </w:r>
      <w:r w:rsidR="00DB765A">
        <w:rPr>
          <w:rFonts w:asciiTheme="minorHAnsi" w:hAnsiTheme="minorHAnsi"/>
          <w:sz w:val="25"/>
          <w:szCs w:val="25"/>
        </w:rPr>
        <w:t>device control)</w:t>
      </w:r>
      <w:r w:rsidRPr="00AD1BFF">
        <w:rPr>
          <w:rFonts w:hint="cs"/>
          <w:sz w:val="25"/>
          <w:szCs w:val="25"/>
          <w:rtl/>
        </w:rPr>
        <w:t xml:space="preserve"> ,</w:t>
      </w:r>
    </w:p>
    <w:p w14:paraId="0B5ED1F2" w14:textId="5B2B0A48" w:rsidR="00766C52" w:rsidRPr="00AD1BFF" w:rsidRDefault="00766C52" w:rsidP="00DB765A">
      <w:pPr>
        <w:pStyle w:val="4"/>
        <w:ind w:left="2959" w:hanging="851"/>
        <w:rPr>
          <w:sz w:val="25"/>
          <w:szCs w:val="25"/>
        </w:rPr>
      </w:pPr>
      <w:r w:rsidRPr="00AD1BFF">
        <w:rPr>
          <w:rFonts w:hint="cs"/>
          <w:sz w:val="25"/>
          <w:szCs w:val="25"/>
          <w:rtl/>
        </w:rPr>
        <w:t xml:space="preserve">עדכוני מערכת הפעלה וכלי הגנה יעשו באמצעות </w:t>
      </w:r>
      <w:r w:rsidR="00DB765A">
        <w:rPr>
          <w:rFonts w:hint="cs"/>
          <w:sz w:val="25"/>
          <w:szCs w:val="25"/>
          <w:rtl/>
        </w:rPr>
        <w:t>התקן חיצוני</w:t>
      </w:r>
      <w:r w:rsidR="00DB765A" w:rsidRPr="00AD1BFF">
        <w:rPr>
          <w:rFonts w:hint="cs"/>
          <w:sz w:val="25"/>
          <w:szCs w:val="25"/>
          <w:rtl/>
        </w:rPr>
        <w:t xml:space="preserve"> </w:t>
      </w:r>
      <w:r w:rsidRPr="00AD1BFF">
        <w:rPr>
          <w:rFonts w:hint="cs"/>
          <w:sz w:val="25"/>
          <w:szCs w:val="25"/>
          <w:rtl/>
        </w:rPr>
        <w:t xml:space="preserve">ייעודי שיאושר ברמת </w:t>
      </w:r>
      <w:r w:rsidRPr="00AD1BFF">
        <w:rPr>
          <w:sz w:val="25"/>
          <w:szCs w:val="25"/>
        </w:rPr>
        <w:t xml:space="preserve">Serial Number </w:t>
      </w:r>
      <w:r w:rsidRPr="00AD1BFF">
        <w:rPr>
          <w:rFonts w:hint="cs"/>
          <w:sz w:val="25"/>
          <w:szCs w:val="25"/>
          <w:rtl/>
        </w:rPr>
        <w:t xml:space="preserve"> ב-</w:t>
      </w:r>
      <w:r w:rsidR="00DB765A">
        <w:rPr>
          <w:sz w:val="25"/>
          <w:szCs w:val="25"/>
        </w:rPr>
        <w:t>device control</w:t>
      </w:r>
      <w:r w:rsidR="00DB765A" w:rsidRPr="00AD1BFF">
        <w:rPr>
          <w:rFonts w:hint="cs"/>
          <w:sz w:val="25"/>
          <w:szCs w:val="25"/>
          <w:rtl/>
        </w:rPr>
        <w:t xml:space="preserve"> </w:t>
      </w:r>
    </w:p>
    <w:p w14:paraId="4FA8DCF9" w14:textId="46DC81B3" w:rsidR="00766C52" w:rsidRDefault="00766C52" w:rsidP="00701C41">
      <w:pPr>
        <w:pStyle w:val="3"/>
        <w:ind w:left="2091" w:hanging="709"/>
      </w:pPr>
      <w:r>
        <w:rPr>
          <w:rFonts w:hint="cs"/>
          <w:rtl/>
        </w:rPr>
        <w:t xml:space="preserve">הכנסת מידע לרשת המשקף\ תבוצע באמצעות פתרון הלבנה ייעודי שיאופיין </w:t>
      </w:r>
      <w:r w:rsidR="00701C41">
        <w:rPr>
          <w:rFonts w:hint="cs"/>
          <w:rtl/>
        </w:rPr>
        <w:t>שיסופק ע"י המזמין.</w:t>
      </w:r>
      <w:r>
        <w:rPr>
          <w:rFonts w:hint="cs"/>
          <w:rtl/>
        </w:rPr>
        <w:t>.</w:t>
      </w:r>
    </w:p>
    <w:p w14:paraId="1C320ECE" w14:textId="77777777" w:rsidR="00766C52" w:rsidRDefault="00766C52" w:rsidP="00766C52">
      <w:pPr>
        <w:pStyle w:val="2"/>
        <w:numPr>
          <w:ilvl w:val="0"/>
          <w:numId w:val="0"/>
        </w:numPr>
        <w:ind w:left="1399"/>
      </w:pPr>
    </w:p>
    <w:p w14:paraId="476EC037" w14:textId="77777777" w:rsidR="00766C52" w:rsidRPr="00996303" w:rsidRDefault="00766C52" w:rsidP="00766C52">
      <w:pPr>
        <w:pStyle w:val="2"/>
        <w:rPr>
          <w:b/>
          <w:bCs/>
          <w:rtl/>
        </w:rPr>
      </w:pPr>
      <w:r w:rsidRPr="00996303">
        <w:rPr>
          <w:rFonts w:hint="cs"/>
          <w:b/>
          <w:bCs/>
          <w:rtl/>
        </w:rPr>
        <w:t xml:space="preserve">עדכונים וניהול טלאים </w:t>
      </w:r>
    </w:p>
    <w:p w14:paraId="7ED0CD7A" w14:textId="77777777" w:rsidR="00766C52" w:rsidRDefault="00766C52" w:rsidP="00766C52">
      <w:pPr>
        <w:pStyle w:val="3"/>
        <w:ind w:left="2091" w:hanging="709"/>
        <w:rPr>
          <w:rtl/>
        </w:rPr>
      </w:pPr>
      <w:r w:rsidRPr="002037AE">
        <w:rPr>
          <w:rFonts w:hint="cs"/>
          <w:rtl/>
        </w:rPr>
        <w:t xml:space="preserve">על הספק </w:t>
      </w:r>
      <w:r>
        <w:rPr>
          <w:rFonts w:hint="cs"/>
          <w:rtl/>
        </w:rPr>
        <w:t>ה</w:t>
      </w:r>
      <w:r w:rsidRPr="002037AE">
        <w:rPr>
          <w:rFonts w:hint="cs"/>
          <w:rtl/>
        </w:rPr>
        <w:t xml:space="preserve">זוכה לדאוג לכך כי </w:t>
      </w:r>
      <w:r w:rsidRPr="002037AE">
        <w:rPr>
          <w:rtl/>
        </w:rPr>
        <w:t>עדכוני מערכות הפעלה ועדכוני אבטחת מידע יתבצעו באופן סדיר ושוטף</w:t>
      </w:r>
      <w:r>
        <w:rPr>
          <w:rFonts w:hint="cs"/>
          <w:rtl/>
        </w:rPr>
        <w:t xml:space="preserve"> (אחת לשבועיים)</w:t>
      </w:r>
      <w:r w:rsidRPr="002037AE">
        <w:rPr>
          <w:rFonts w:hint="cs"/>
          <w:rtl/>
        </w:rPr>
        <w:t>. עדכוני אבטחה קריטיים במערכות האבטחה יוטמעו מידית עם הפרסום של העדכון.</w:t>
      </w:r>
      <w:r w:rsidRPr="00820C82">
        <w:rPr>
          <w:rFonts w:hint="cs"/>
          <w:rtl/>
        </w:rPr>
        <w:t xml:space="preserve"> </w:t>
      </w:r>
      <w:r>
        <w:rPr>
          <w:rFonts w:hint="cs"/>
          <w:rtl/>
        </w:rPr>
        <w:t>כמו כן, בכל עדכון גרסה יש לעדכן את מערכת ההפעלה וכלי ההגנה השונים.</w:t>
      </w:r>
    </w:p>
    <w:p w14:paraId="44DCF5D8" w14:textId="77777777" w:rsidR="00766C52" w:rsidRDefault="00766C52" w:rsidP="00766C52">
      <w:pPr>
        <w:pStyle w:val="2"/>
        <w:numPr>
          <w:ilvl w:val="0"/>
          <w:numId w:val="0"/>
        </w:numPr>
        <w:ind w:left="2108"/>
      </w:pPr>
    </w:p>
    <w:p w14:paraId="367EE223" w14:textId="77777777" w:rsidR="00766C52" w:rsidRPr="00996303" w:rsidRDefault="00766C52" w:rsidP="00766C52">
      <w:pPr>
        <w:pStyle w:val="2"/>
        <w:rPr>
          <w:b/>
          <w:bCs/>
        </w:rPr>
      </w:pPr>
      <w:bookmarkStart w:id="10" w:name="_Toc515546662"/>
      <w:bookmarkStart w:id="11" w:name="_Toc515570425"/>
      <w:r w:rsidRPr="00996303">
        <w:rPr>
          <w:b/>
          <w:bCs/>
          <w:rtl/>
        </w:rPr>
        <w:t xml:space="preserve">הגנה </w:t>
      </w:r>
      <w:r w:rsidRPr="00996303">
        <w:rPr>
          <w:rFonts w:hint="cs"/>
          <w:b/>
          <w:bCs/>
          <w:rtl/>
        </w:rPr>
        <w:t xml:space="preserve">אפליקטיבית </w:t>
      </w:r>
      <w:bookmarkEnd w:id="10"/>
      <w:bookmarkEnd w:id="11"/>
    </w:p>
    <w:p w14:paraId="3CB61F99" w14:textId="77777777" w:rsidR="00766C52" w:rsidRPr="006558EA" w:rsidRDefault="00766C52" w:rsidP="00766C52">
      <w:pPr>
        <w:pStyle w:val="3"/>
        <w:ind w:left="2091" w:hanging="709"/>
      </w:pPr>
      <w:r>
        <w:rPr>
          <w:rFonts w:hint="cs"/>
          <w:rtl/>
        </w:rPr>
        <w:t xml:space="preserve"> על הספק להוכיח, באמצעות אישור רשמי של החברה, כי כלל המערכות שיסופקו במסגרת המכרז מפותחות בסטנדרטי פיתוח מאובטח מקובלים בשוק, כגון </w:t>
      </w:r>
      <w:r>
        <w:t>SDLC</w:t>
      </w:r>
      <w:r>
        <w:rPr>
          <w:rFonts w:hint="cs"/>
          <w:rtl/>
        </w:rPr>
        <w:t xml:space="preserve">. </w:t>
      </w:r>
    </w:p>
    <w:p w14:paraId="31E703FA" w14:textId="77777777" w:rsidR="00766C52" w:rsidRPr="00F75770" w:rsidRDefault="00766C52" w:rsidP="00766C52">
      <w:pPr>
        <w:pStyle w:val="3"/>
        <w:ind w:left="2091" w:hanging="709"/>
      </w:pPr>
      <w:r w:rsidRPr="00F75770">
        <w:rPr>
          <w:rFonts w:hint="cs"/>
          <w:rtl/>
        </w:rPr>
        <w:t>על הספק לוודא כי כלל המוצרים מוקשחים ומוטמעים במלואם בטרם הפעלת המערכות בייצור.</w:t>
      </w:r>
    </w:p>
    <w:p w14:paraId="06906E08" w14:textId="77777777" w:rsidR="00766C52" w:rsidRDefault="00766C52" w:rsidP="00766C52">
      <w:pPr>
        <w:pStyle w:val="3"/>
        <w:numPr>
          <w:ilvl w:val="0"/>
          <w:numId w:val="0"/>
        </w:numPr>
        <w:tabs>
          <w:tab w:val="left" w:pos="2108"/>
        </w:tabs>
        <w:ind w:left="1683"/>
        <w:rPr>
          <w:b/>
          <w:bCs/>
          <w:sz w:val="28"/>
          <w:szCs w:val="28"/>
          <w:u w:val="single"/>
          <w:rtl/>
        </w:rPr>
      </w:pPr>
    </w:p>
    <w:p w14:paraId="67979DCA" w14:textId="77777777" w:rsidR="009B0D43" w:rsidRPr="00C0341D" w:rsidRDefault="009B0D43" w:rsidP="00766C52">
      <w:pPr>
        <w:pStyle w:val="3"/>
        <w:numPr>
          <w:ilvl w:val="0"/>
          <w:numId w:val="0"/>
        </w:numPr>
        <w:tabs>
          <w:tab w:val="left" w:pos="2108"/>
        </w:tabs>
        <w:ind w:left="1683"/>
        <w:rPr>
          <w:b/>
          <w:bCs/>
          <w:sz w:val="28"/>
          <w:szCs w:val="28"/>
          <w:u w:val="single"/>
        </w:rPr>
      </w:pPr>
    </w:p>
    <w:p w14:paraId="6DD9E512" w14:textId="77777777" w:rsidR="00766C52" w:rsidRPr="00996303" w:rsidRDefault="00766C52" w:rsidP="00766C52">
      <w:pPr>
        <w:pStyle w:val="2"/>
        <w:rPr>
          <w:b/>
          <w:bCs/>
        </w:rPr>
      </w:pPr>
      <w:r w:rsidRPr="00996303">
        <w:rPr>
          <w:rFonts w:hint="cs"/>
          <w:b/>
          <w:bCs/>
          <w:rtl/>
        </w:rPr>
        <w:t xml:space="preserve">ניטור, איסוף </w:t>
      </w:r>
      <w:r>
        <w:rPr>
          <w:rFonts w:hint="cs"/>
          <w:b/>
          <w:bCs/>
          <w:rtl/>
        </w:rPr>
        <w:t>,</w:t>
      </w:r>
      <w:r w:rsidRPr="00996303">
        <w:rPr>
          <w:rFonts w:hint="cs"/>
          <w:b/>
          <w:bCs/>
          <w:rtl/>
        </w:rPr>
        <w:t xml:space="preserve">ניהול וניתוח לוגים </w:t>
      </w:r>
    </w:p>
    <w:p w14:paraId="5B35DE45" w14:textId="77777777" w:rsidR="00766C52" w:rsidRDefault="00766C52" w:rsidP="00766C52">
      <w:pPr>
        <w:pStyle w:val="3"/>
        <w:ind w:left="2091" w:hanging="709"/>
      </w:pPr>
      <w:r>
        <w:rPr>
          <w:rFonts w:hint="cs"/>
          <w:rtl/>
        </w:rPr>
        <w:lastRenderedPageBreak/>
        <w:t xml:space="preserve">הספק נדרש לספק מערכות איסוף, ניטור וניתוח לוגים עבור רשתות הפרויקט (רשת המשקף, רשת ביטחון) אשר יחובר לכל מרכביי הפתרון ללא יוצא מהכלל: </w:t>
      </w:r>
    </w:p>
    <w:p w14:paraId="3C9CEB49" w14:textId="77777777" w:rsidR="00766C52" w:rsidRPr="00AD1BFF" w:rsidRDefault="00766C52" w:rsidP="00766C52">
      <w:pPr>
        <w:pStyle w:val="4"/>
        <w:ind w:left="2959" w:hanging="851"/>
        <w:rPr>
          <w:sz w:val="25"/>
          <w:szCs w:val="25"/>
        </w:rPr>
      </w:pPr>
      <w:r w:rsidRPr="00AD1BFF">
        <w:rPr>
          <w:rFonts w:hint="cs"/>
          <w:sz w:val="25"/>
          <w:szCs w:val="25"/>
          <w:rtl/>
        </w:rPr>
        <w:t>כל פעולה, ובמיוחד של המנהלנים, חייבת להיות מתועדת ברשומה אבטחתית ולהישלח למחשב הניטור.</w:t>
      </w:r>
    </w:p>
    <w:p w14:paraId="6AFB30C6" w14:textId="77777777" w:rsidR="00766C52" w:rsidRPr="00AD1BFF" w:rsidRDefault="00766C52" w:rsidP="00766C52">
      <w:pPr>
        <w:pStyle w:val="4"/>
        <w:ind w:left="2959" w:hanging="851"/>
        <w:rPr>
          <w:sz w:val="25"/>
          <w:szCs w:val="25"/>
        </w:rPr>
      </w:pPr>
      <w:r w:rsidRPr="00AD1BFF">
        <w:rPr>
          <w:rFonts w:hint="cs"/>
          <w:sz w:val="25"/>
          <w:szCs w:val="25"/>
          <w:rtl/>
        </w:rPr>
        <w:t xml:space="preserve">מנהלי המערכת, בהתאם להרשאתם, יגדירו מהם הרכיבים אשר הפעילות בהם תתועד בקבצי הלוג ובקבצי החיווי. </w:t>
      </w:r>
    </w:p>
    <w:p w14:paraId="418B134A" w14:textId="028FF2EB" w:rsidR="00766C52" w:rsidRDefault="00766C52" w:rsidP="00B44B68">
      <w:pPr>
        <w:pStyle w:val="4"/>
        <w:ind w:left="2959" w:hanging="851"/>
        <w:rPr>
          <w:sz w:val="25"/>
          <w:szCs w:val="25"/>
        </w:rPr>
      </w:pPr>
      <w:r w:rsidRPr="00AD1BFF">
        <w:rPr>
          <w:rFonts w:hint="cs"/>
          <w:sz w:val="25"/>
          <w:szCs w:val="25"/>
          <w:rtl/>
        </w:rPr>
        <w:t>תידרש יכולת העברת לוגים למחשב הניטור</w:t>
      </w:r>
      <w:r>
        <w:rPr>
          <w:rFonts w:hint="cs"/>
          <w:sz w:val="25"/>
          <w:szCs w:val="25"/>
          <w:rtl/>
        </w:rPr>
        <w:t xml:space="preserve"> האבטחתי</w:t>
      </w:r>
      <w:r w:rsidRPr="00AD1BFF">
        <w:rPr>
          <w:rFonts w:hint="cs"/>
          <w:sz w:val="25"/>
          <w:szCs w:val="25"/>
          <w:rtl/>
        </w:rPr>
        <w:t xml:space="preserve">. בהתאם לסטנדרטים מקובלים </w:t>
      </w:r>
      <w:r w:rsidR="00B44B68">
        <w:rPr>
          <w:rFonts w:hint="cs"/>
          <w:sz w:val="25"/>
          <w:szCs w:val="25"/>
          <w:rtl/>
        </w:rPr>
        <w:t xml:space="preserve"> </w:t>
      </w:r>
      <w:r w:rsidRPr="00AD1BFF">
        <w:rPr>
          <w:rFonts w:hint="cs"/>
          <w:sz w:val="25"/>
          <w:szCs w:val="25"/>
          <w:rtl/>
        </w:rPr>
        <w:t>כגון</w:t>
      </w:r>
      <w:r w:rsidR="00B44B68">
        <w:rPr>
          <w:rFonts w:hint="cs"/>
          <w:sz w:val="25"/>
          <w:szCs w:val="25"/>
          <w:rtl/>
        </w:rPr>
        <w:t>:</w:t>
      </w:r>
      <w:r w:rsidRPr="00AD1BFF">
        <w:rPr>
          <w:sz w:val="25"/>
          <w:szCs w:val="25"/>
        </w:rPr>
        <w:t>SYSLOG</w:t>
      </w:r>
      <w:r w:rsidRPr="00AD1BFF">
        <w:rPr>
          <w:rFonts w:hint="cs"/>
          <w:sz w:val="25"/>
          <w:szCs w:val="25"/>
          <w:rtl/>
        </w:rPr>
        <w:t xml:space="preserve">. </w:t>
      </w:r>
    </w:p>
    <w:p w14:paraId="52BECE57" w14:textId="77777777" w:rsidR="00766C52" w:rsidRDefault="00766C52" w:rsidP="00766C52">
      <w:pPr>
        <w:pStyle w:val="3"/>
        <w:ind w:left="2091" w:hanging="709"/>
      </w:pPr>
      <w:r>
        <w:rPr>
          <w:rFonts w:hint="cs"/>
          <w:rtl/>
        </w:rPr>
        <w:t>על המציע לתאר את כלל יכולות הניטור של הפתרון המוצע, לרבות: תקשורת, שרתים, מערכות אבטחה, מערכות מידע, בסיס נתונים  וכו'.</w:t>
      </w:r>
    </w:p>
    <w:p w14:paraId="7CFECA3A" w14:textId="77777777" w:rsidR="00766C52" w:rsidRDefault="00766C52" w:rsidP="00766C52">
      <w:pPr>
        <w:pStyle w:val="3"/>
        <w:ind w:left="2091" w:hanging="709"/>
      </w:pPr>
      <w:r>
        <w:rPr>
          <w:rFonts w:hint="cs"/>
          <w:rtl/>
        </w:rPr>
        <w:t>המערכת תזהה חריגה מדפוסי ההתנהגות הרגילים, כגון - ריבוי בקשות, פעולות לא שגרתיות של משתמשים  וכו'.</w:t>
      </w:r>
    </w:p>
    <w:p w14:paraId="55A0FF1E" w14:textId="77777777" w:rsidR="00766C52" w:rsidRDefault="00766C52" w:rsidP="00766C52">
      <w:pPr>
        <w:pStyle w:val="3"/>
        <w:ind w:left="2091" w:hanging="709"/>
      </w:pPr>
      <w:r>
        <w:rPr>
          <w:rFonts w:hint="cs"/>
          <w:rtl/>
        </w:rPr>
        <w:t>על המציע לפרט ולתאר את כלל הלוגים הנרשמים בכלל המערכות שבפתרון המוצע וניתנים לשילוב במערך האבטחה של הספק שימומש במחשב הניטור .</w:t>
      </w:r>
    </w:p>
    <w:p w14:paraId="5BC9D7FD" w14:textId="30AD4189" w:rsidR="00766C52" w:rsidRDefault="00766C52" w:rsidP="00766C52">
      <w:pPr>
        <w:pStyle w:val="3"/>
        <w:ind w:left="2091" w:hanging="709"/>
      </w:pPr>
      <w:r>
        <w:rPr>
          <w:rFonts w:hint="cs"/>
          <w:rtl/>
        </w:rPr>
        <w:t xml:space="preserve">הספק ימסור במהלך שלב התכנון המפורט, תכנון מפורט להגדרת ניטור הסייבר והקורלציות המוצעות לביצוע במערכות ניטור הסייבר שהוא יקים, לצורך ניטור הנדרש לביצוע חקירות לאיתור וניתוח פעולות חשודות. התכנון יכלול התרעות ומסכים מותאמים לצורכי מחקר וניטור מלא ובהתאם לדרישות תחום אבטחת המידע של </w:t>
      </w:r>
      <w:r w:rsidR="00092382">
        <w:rPr>
          <w:rFonts w:hint="cs"/>
          <w:rtl/>
        </w:rPr>
        <w:t>רשות המיסים - אגף המכס</w:t>
      </w:r>
      <w:r>
        <w:rPr>
          <w:rFonts w:hint="cs"/>
          <w:rtl/>
        </w:rPr>
        <w:t xml:space="preserve">. </w:t>
      </w:r>
    </w:p>
    <w:p w14:paraId="696FD934" w14:textId="77777777" w:rsidR="00766C52" w:rsidRDefault="00766C52" w:rsidP="00766C52">
      <w:pPr>
        <w:pStyle w:val="3"/>
        <w:ind w:left="2091" w:hanging="709"/>
      </w:pPr>
      <w:r>
        <w:rPr>
          <w:rFonts w:hint="cs"/>
          <w:rtl/>
        </w:rPr>
        <w:t xml:space="preserve">המערכת תשמור מידע היסטורי על כל פעילות לתקופה פרמטרית שתיקבע ע"י המזמין, לצורך מעקב רוחבי, בדיקות וסקרים של המזמין ומתן מענה משפטי. </w:t>
      </w:r>
    </w:p>
    <w:p w14:paraId="02EC86FF" w14:textId="77777777" w:rsidR="00766C52" w:rsidRDefault="00766C52" w:rsidP="00766C52">
      <w:pPr>
        <w:pStyle w:val="2"/>
        <w:numPr>
          <w:ilvl w:val="0"/>
          <w:numId w:val="0"/>
        </w:numPr>
        <w:ind w:left="2108"/>
        <w:rPr>
          <w:rtl/>
        </w:rPr>
      </w:pPr>
    </w:p>
    <w:p w14:paraId="470395B7" w14:textId="77777777" w:rsidR="00766C52" w:rsidRPr="002655DE" w:rsidRDefault="00766C52" w:rsidP="00766C52">
      <w:pPr>
        <w:pStyle w:val="2"/>
        <w:rPr>
          <w:b/>
          <w:bCs/>
          <w:u w:val="single"/>
        </w:rPr>
      </w:pPr>
      <w:bookmarkStart w:id="12" w:name="_Toc515546667"/>
      <w:bookmarkStart w:id="13" w:name="_Toc515570430"/>
      <w:r w:rsidRPr="00996303">
        <w:rPr>
          <w:b/>
          <w:bCs/>
          <w:rtl/>
        </w:rPr>
        <w:t xml:space="preserve">סקרי קוד, </w:t>
      </w:r>
      <w:r w:rsidRPr="00996303">
        <w:rPr>
          <w:rFonts w:hint="cs"/>
          <w:b/>
          <w:bCs/>
          <w:rtl/>
        </w:rPr>
        <w:t>סקרי סיכונים ו</w:t>
      </w:r>
      <w:r w:rsidRPr="00996303">
        <w:rPr>
          <w:b/>
          <w:bCs/>
          <w:rtl/>
        </w:rPr>
        <w:t>בדיקות חדירות</w:t>
      </w:r>
      <w:bookmarkEnd w:id="12"/>
      <w:bookmarkEnd w:id="13"/>
      <w:r w:rsidRPr="002655DE">
        <w:rPr>
          <w:rFonts w:hint="cs"/>
          <w:b/>
          <w:bCs/>
          <w:u w:val="single"/>
          <w:rtl/>
        </w:rPr>
        <w:t xml:space="preserve"> </w:t>
      </w:r>
    </w:p>
    <w:p w14:paraId="6F936658" w14:textId="6DAE8892" w:rsidR="00766C52" w:rsidRDefault="005C516B" w:rsidP="00DB765A">
      <w:pPr>
        <w:pStyle w:val="3"/>
        <w:ind w:left="2091" w:hanging="709"/>
      </w:pPr>
      <w:r>
        <w:rPr>
          <w:rFonts w:hint="cs"/>
          <w:rtl/>
        </w:rPr>
        <w:t xml:space="preserve">למזמין יהיה </w:t>
      </w:r>
      <w:r w:rsidR="00766C52">
        <w:rPr>
          <w:rtl/>
        </w:rPr>
        <w:t xml:space="preserve"> </w:t>
      </w:r>
      <w:r>
        <w:rPr>
          <w:rFonts w:hint="cs"/>
          <w:rtl/>
        </w:rPr>
        <w:t xml:space="preserve">רשאי </w:t>
      </w:r>
      <w:r w:rsidR="00766C52">
        <w:rPr>
          <w:rtl/>
        </w:rPr>
        <w:t>לבצע לכל</w:t>
      </w:r>
      <w:r w:rsidR="00766C52">
        <w:rPr>
          <w:rFonts w:hint="cs"/>
          <w:rtl/>
        </w:rPr>
        <w:t xml:space="preserve">ל הרכיבים בפתרון בדיקות חדירות וסקרי קוד </w:t>
      </w:r>
      <w:r w:rsidR="00766C52">
        <w:rPr>
          <w:rtl/>
        </w:rPr>
        <w:t xml:space="preserve">הן לפני חשיפתה והשקתה של המערכת, הן כתנאי להעלאת גרסה ושדרוג התוכנה, והן מדי </w:t>
      </w:r>
      <w:r w:rsidR="00766C52">
        <w:t>18</w:t>
      </w:r>
      <w:r w:rsidR="00766C52">
        <w:rPr>
          <w:rtl/>
        </w:rPr>
        <w:t xml:space="preserve"> חודשים מאז הסקר/הבדיקה הקודם/קודמת, וזאת גם אם לא בוצע בה כל שינוי בפרק זמן זה</w:t>
      </w:r>
      <w:r w:rsidR="00766C52">
        <w:rPr>
          <w:rFonts w:hint="cs"/>
          <w:rtl/>
        </w:rPr>
        <w:t xml:space="preserve">. </w:t>
      </w:r>
    </w:p>
    <w:p w14:paraId="40ED3A00" w14:textId="01B7F878" w:rsidR="00766C52" w:rsidRPr="00BF2104" w:rsidRDefault="00766C52" w:rsidP="00766C52">
      <w:pPr>
        <w:pStyle w:val="3"/>
        <w:ind w:left="2091" w:hanging="709"/>
      </w:pPr>
      <w:r w:rsidRPr="00BF2104">
        <w:rPr>
          <w:rtl/>
        </w:rPr>
        <w:t>כל שינוי מהותי</w:t>
      </w:r>
      <w:r>
        <w:rPr>
          <w:rFonts w:hint="cs"/>
          <w:rtl/>
        </w:rPr>
        <w:t xml:space="preserve"> בפתרון הטכנולוגי כפי שימומש ע"י הספק הזוכה</w:t>
      </w:r>
      <w:r w:rsidRPr="00BF2104">
        <w:rPr>
          <w:rtl/>
        </w:rPr>
        <w:t xml:space="preserve">, יחייב בביצוע </w:t>
      </w:r>
      <w:r>
        <w:rPr>
          <w:rFonts w:hint="cs"/>
          <w:rtl/>
        </w:rPr>
        <w:t>הערכת סיכונים מחודשת ו</w:t>
      </w:r>
      <w:r w:rsidRPr="00BF2104">
        <w:rPr>
          <w:rtl/>
        </w:rPr>
        <w:t xml:space="preserve">בדיקות חדירות וסקר קוד בהתאם להנחיית </w:t>
      </w:r>
      <w:r>
        <w:rPr>
          <w:rFonts w:hint="cs"/>
          <w:rtl/>
        </w:rPr>
        <w:t>תחום אבטחת המידע ב</w:t>
      </w:r>
      <w:r w:rsidR="00092382">
        <w:rPr>
          <w:rFonts w:hint="cs"/>
          <w:rtl/>
        </w:rPr>
        <w:t>רשות המיסים - אגף המכס</w:t>
      </w:r>
      <w:r>
        <w:rPr>
          <w:rFonts w:hint="cs"/>
          <w:rtl/>
        </w:rPr>
        <w:t>.</w:t>
      </w:r>
      <w:r w:rsidRPr="00BF2104">
        <w:rPr>
          <w:rtl/>
        </w:rPr>
        <w:t xml:space="preserve"> </w:t>
      </w:r>
    </w:p>
    <w:p w14:paraId="67D6E518" w14:textId="4C78DC08" w:rsidR="00766C52" w:rsidRPr="00BF2104" w:rsidRDefault="00766C52" w:rsidP="00DB765A">
      <w:pPr>
        <w:pStyle w:val="3"/>
        <w:ind w:left="2091" w:hanging="709"/>
      </w:pPr>
      <w:r w:rsidRPr="00BF2104">
        <w:rPr>
          <w:rtl/>
        </w:rPr>
        <w:lastRenderedPageBreak/>
        <w:t xml:space="preserve">על הספק יהיה </w:t>
      </w:r>
      <w:r w:rsidR="00092382">
        <w:rPr>
          <w:rFonts w:hint="cs"/>
          <w:rtl/>
        </w:rPr>
        <w:t xml:space="preserve">- </w:t>
      </w:r>
      <w:r w:rsidR="00DB765A">
        <w:rPr>
          <w:rFonts w:hint="cs"/>
          <w:rtl/>
        </w:rPr>
        <w:t xml:space="preserve">לעדכן את המזמין </w:t>
      </w:r>
      <w:r w:rsidRPr="00BF2104">
        <w:rPr>
          <w:rtl/>
        </w:rPr>
        <w:t xml:space="preserve">כי תוקנו כל הליקויים, ככל שיימצאו כאלו, וזאת כתנאי לקבלת אישור להשקת </w:t>
      </w:r>
      <w:r>
        <w:rPr>
          <w:rFonts w:hint="cs"/>
          <w:rtl/>
        </w:rPr>
        <w:t>הפתרון</w:t>
      </w:r>
      <w:r w:rsidRPr="00BF2104">
        <w:rPr>
          <w:rtl/>
        </w:rPr>
        <w:t xml:space="preserve"> או </w:t>
      </w:r>
      <w:r>
        <w:rPr>
          <w:rFonts w:hint="cs"/>
          <w:rtl/>
        </w:rPr>
        <w:t>שדרוגו.</w:t>
      </w:r>
    </w:p>
    <w:p w14:paraId="4BF87D10" w14:textId="361AB654" w:rsidR="00B34874" w:rsidRDefault="00766C52" w:rsidP="00766C52">
      <w:pPr>
        <w:pStyle w:val="3"/>
        <w:ind w:left="2091" w:hanging="709"/>
      </w:pPr>
      <w:r w:rsidRPr="00B139EC">
        <w:rPr>
          <w:rtl/>
        </w:rPr>
        <w:t xml:space="preserve">הספק </w:t>
      </w:r>
      <w:r w:rsidRPr="00B139EC">
        <w:rPr>
          <w:rFonts w:hint="cs"/>
          <w:rtl/>
        </w:rPr>
        <w:t>הזוכה יאפשר, יסייע, ימסור מידע ו</w:t>
      </w:r>
      <w:r w:rsidRPr="00B139EC">
        <w:rPr>
          <w:rtl/>
        </w:rPr>
        <w:t xml:space="preserve">ילווה </w:t>
      </w:r>
      <w:r w:rsidRPr="00B139EC">
        <w:rPr>
          <w:rFonts w:hint="cs"/>
          <w:rtl/>
        </w:rPr>
        <w:t xml:space="preserve">את נציגי </w:t>
      </w:r>
      <w:r>
        <w:rPr>
          <w:rFonts w:hint="cs"/>
          <w:rtl/>
        </w:rPr>
        <w:t>תחום אבטחת המידע</w:t>
      </w:r>
      <w:r w:rsidRPr="00B139EC">
        <w:rPr>
          <w:rFonts w:hint="cs"/>
          <w:rtl/>
        </w:rPr>
        <w:t xml:space="preserve"> ב</w:t>
      </w:r>
      <w:r w:rsidR="00092382">
        <w:rPr>
          <w:rFonts w:hint="cs"/>
          <w:rtl/>
        </w:rPr>
        <w:t>רשות המיסים - אגף המכס</w:t>
      </w:r>
      <w:r w:rsidRPr="00B139EC">
        <w:rPr>
          <w:rFonts w:hint="cs"/>
          <w:rtl/>
        </w:rPr>
        <w:t xml:space="preserve"> או </w:t>
      </w:r>
      <w:r>
        <w:rPr>
          <w:rFonts w:hint="cs"/>
          <w:rtl/>
        </w:rPr>
        <w:t>כל גורם אחר מטעמו</w:t>
      </w:r>
      <w:r w:rsidRPr="00B139EC">
        <w:rPr>
          <w:rFonts w:hint="cs"/>
          <w:rtl/>
        </w:rPr>
        <w:t xml:space="preserve"> בביצוע כל סקר/מבדק/ביקורת שבו  המזמין ויעשה כך מיד עם קבלת הדרישה מהמזמין.</w:t>
      </w:r>
      <w:r w:rsidRPr="00B139EC">
        <w:rPr>
          <w:rtl/>
        </w:rPr>
        <w:t xml:space="preserve"> </w:t>
      </w:r>
      <w:r>
        <w:t xml:space="preserve"> </w:t>
      </w:r>
    </w:p>
    <w:p w14:paraId="4A89ACC9" w14:textId="77777777" w:rsidR="006B206F" w:rsidRDefault="006B206F" w:rsidP="00326D19">
      <w:pPr>
        <w:pStyle w:val="3"/>
        <w:numPr>
          <w:ilvl w:val="0"/>
          <w:numId w:val="0"/>
        </w:numPr>
        <w:ind w:left="2091"/>
      </w:pPr>
    </w:p>
    <w:p w14:paraId="565529D8" w14:textId="49071C8D" w:rsidR="00B34874" w:rsidRPr="00326D19" w:rsidRDefault="00B34874">
      <w:pPr>
        <w:pStyle w:val="2"/>
        <w:rPr>
          <w:b/>
          <w:bCs/>
        </w:rPr>
      </w:pPr>
      <w:r w:rsidRPr="00326D19">
        <w:rPr>
          <w:rFonts w:hint="eastAsia"/>
          <w:b/>
          <w:bCs/>
          <w:rtl/>
        </w:rPr>
        <w:t>דיווחים</w:t>
      </w:r>
      <w:r w:rsidRPr="00326D19">
        <w:rPr>
          <w:b/>
          <w:bCs/>
          <w:rtl/>
        </w:rPr>
        <w:t xml:space="preserve"> </w:t>
      </w:r>
      <w:r w:rsidRPr="00326D19">
        <w:rPr>
          <w:rFonts w:hint="eastAsia"/>
          <w:b/>
          <w:bCs/>
          <w:rtl/>
        </w:rPr>
        <w:t>ואסקלציה</w:t>
      </w:r>
    </w:p>
    <w:p w14:paraId="30DF22F1" w14:textId="72F12A60" w:rsidR="00CE1AE7" w:rsidRDefault="00CE1AE7" w:rsidP="00326D19">
      <w:pPr>
        <w:pStyle w:val="3"/>
        <w:ind w:left="2091" w:hanging="709"/>
      </w:pPr>
      <w:r>
        <w:rPr>
          <w:rFonts w:hint="cs"/>
          <w:rtl/>
        </w:rPr>
        <w:t xml:space="preserve">הספק ימנה, בשיתוף תחום אבטחת המידע ברשות המיסים </w:t>
      </w:r>
      <w:r>
        <w:rPr>
          <w:rtl/>
        </w:rPr>
        <w:t>–</w:t>
      </w:r>
      <w:r>
        <w:rPr>
          <w:rFonts w:hint="cs"/>
          <w:rtl/>
        </w:rPr>
        <w:t xml:space="preserve"> אגף המכס, נאמן אבטחת מידע שיהווה איש קשר (</w:t>
      </w:r>
      <w:r>
        <w:t>Point of Contact</w:t>
      </w:r>
      <w:r>
        <w:rPr>
          <w:rFonts w:hint="cs"/>
          <w:rtl/>
        </w:rPr>
        <w:t xml:space="preserve">) כלפי התחום. </w:t>
      </w:r>
    </w:p>
    <w:p w14:paraId="28F390D9" w14:textId="2E595EFA" w:rsidR="00CE1AE7" w:rsidRDefault="00CE1AE7" w:rsidP="00326D19">
      <w:pPr>
        <w:pStyle w:val="3"/>
        <w:ind w:left="2091" w:hanging="709"/>
      </w:pPr>
      <w:r>
        <w:rPr>
          <w:rFonts w:hint="cs"/>
          <w:rtl/>
        </w:rPr>
        <w:t xml:space="preserve">על הספק לדווח מיידית על כל אירוע ו/או חשד לאירוע ו/או אירוע טכנולוגי שמשבית פעילות תקינה של המתקן על כל מערכותיו. </w:t>
      </w:r>
    </w:p>
    <w:p w14:paraId="359D6F51" w14:textId="25FA5D21" w:rsidR="00CE1AE7" w:rsidRDefault="00EE2F92" w:rsidP="00EE2F92">
      <w:pPr>
        <w:pStyle w:val="3"/>
        <w:ind w:left="2091" w:hanging="709"/>
      </w:pPr>
      <w:r>
        <w:rPr>
          <w:rFonts w:hint="cs"/>
          <w:rtl/>
        </w:rPr>
        <w:t>למען הסר ספק, באחריות הספק, לטפל בכל אירוע אבטחת מידע מיד עם זיהויו וגילויו ועד להסרה מלאה של האיום לרבות שימוש בכל המשאבים הדרושים לכך מטעם הספק.</w:t>
      </w:r>
    </w:p>
    <w:p w14:paraId="10D38578" w14:textId="2B4909CD" w:rsidR="00EE2F92" w:rsidRDefault="00EE2F92" w:rsidP="00326D19">
      <w:pPr>
        <w:pStyle w:val="3"/>
        <w:numPr>
          <w:ilvl w:val="0"/>
          <w:numId w:val="0"/>
        </w:numPr>
        <w:ind w:left="2091"/>
        <w:rPr>
          <w:rtl/>
        </w:rPr>
      </w:pPr>
      <w:r>
        <w:rPr>
          <w:rFonts w:hint="cs"/>
          <w:rtl/>
        </w:rPr>
        <w:t xml:space="preserve">סגירת אירוע סייבר יתאפשר באישור המזמין בלבד בפרט ע"י נציג תחום אבטחת מידע. </w:t>
      </w:r>
    </w:p>
    <w:p w14:paraId="2A643A9C" w14:textId="2CEFAF92" w:rsidR="00DB765A" w:rsidRDefault="00DB765A" w:rsidP="009108FD">
      <w:pPr>
        <w:pStyle w:val="3"/>
        <w:ind w:left="2091" w:hanging="709"/>
      </w:pPr>
      <w:r>
        <w:rPr>
          <w:rFonts w:hint="cs"/>
          <w:rtl/>
        </w:rPr>
        <w:t>הספק מודע שחל איסור מוחלט להוציא רשומות\ואו קבצים ממערכת המשקף. כל הוצאת חומר או רשומה תבוצע באישור תחום אבטחת מידע ברשות המסים- אגף המכס.</w:t>
      </w:r>
    </w:p>
    <w:p w14:paraId="23858597" w14:textId="7ACE0A18" w:rsidR="00D112B4" w:rsidRPr="00E14431" w:rsidRDefault="00D112B4" w:rsidP="00766C52"/>
    <w:sectPr w:rsidR="00D112B4" w:rsidRPr="00E14431" w:rsidSect="00B44B68">
      <w:headerReference w:type="default" r:id="rId8"/>
      <w:footerReference w:type="default" r:id="rId9"/>
      <w:headerReference w:type="first" r:id="rId10"/>
      <w:pgSz w:w="11906" w:h="16838"/>
      <w:pgMar w:top="1440" w:right="1133"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9E0509" w14:textId="77777777" w:rsidR="00280962" w:rsidRDefault="00280962" w:rsidP="005415AC">
      <w:pPr>
        <w:spacing w:after="0" w:line="240" w:lineRule="auto"/>
      </w:pPr>
      <w:r>
        <w:separator/>
      </w:r>
    </w:p>
  </w:endnote>
  <w:endnote w:type="continuationSeparator" w:id="0">
    <w:p w14:paraId="636079E9" w14:textId="77777777" w:rsidR="00280962" w:rsidRDefault="00280962" w:rsidP="005415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onotype Hadassah">
    <w:altName w:val="Arial"/>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DE6DC6" w14:textId="65BADBC0" w:rsidR="005415AC" w:rsidRDefault="005415AC" w:rsidP="005415AC">
    <w:pPr>
      <w:pStyle w:val="a5"/>
    </w:pPr>
    <w:r>
      <w:rPr>
        <w:noProof/>
        <w:lang w:eastAsia="en-US"/>
      </w:rPr>
      <mc:AlternateContent>
        <mc:Choice Requires="wps">
          <w:drawing>
            <wp:anchor distT="0" distB="0" distL="114300" distR="114300" simplePos="0" relativeHeight="251661312" behindDoc="0" locked="0" layoutInCell="1" allowOverlap="1" wp14:anchorId="4BCE8C84" wp14:editId="4DF18715">
              <wp:simplePos x="0" y="0"/>
              <wp:positionH relativeFrom="column">
                <wp:posOffset>-1143000</wp:posOffset>
              </wp:positionH>
              <wp:positionV relativeFrom="paragraph">
                <wp:posOffset>941814</wp:posOffset>
              </wp:positionV>
              <wp:extent cx="7991475" cy="361950"/>
              <wp:effectExtent l="0" t="0" r="9525"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991475" cy="361950"/>
                      </a:xfrm>
                      <a:prstGeom prst="rect">
                        <a:avLst/>
                      </a:prstGeom>
                      <a:solidFill>
                        <a:srgbClr val="CF2027"/>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84950A9" id="Rectangle 3" o:spid="_x0000_s1026" style="position:absolute;left:0;text-align:left;margin-left:-90pt;margin-top:74.15pt;width:629.25pt;height:2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" fillcolor="#cf2027" stroked="f" strokeweight="1pt">
              <v:path arrowok="t"/>
            </v:rect>
          </w:pict>
        </mc:Fallback>
      </mc:AlternateContent>
    </w:r>
  </w:p>
  <w:p w14:paraId="3F261807" w14:textId="77777777" w:rsidR="005415AC" w:rsidRDefault="005415A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A4B4C3" w14:textId="77777777" w:rsidR="00280962" w:rsidRDefault="00280962" w:rsidP="005415AC">
      <w:pPr>
        <w:spacing w:after="0" w:line="240" w:lineRule="auto"/>
      </w:pPr>
      <w:r>
        <w:separator/>
      </w:r>
    </w:p>
  </w:footnote>
  <w:footnote w:type="continuationSeparator" w:id="0">
    <w:p w14:paraId="3D376694" w14:textId="77777777" w:rsidR="00280962" w:rsidRDefault="00280962" w:rsidP="005415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F93083" w14:textId="77777777" w:rsidR="006615E8" w:rsidRPr="006615E8" w:rsidRDefault="006615E8" w:rsidP="006615E8">
    <w:pPr>
      <w:spacing w:after="0" w:line="240" w:lineRule="auto"/>
      <w:jc w:val="center"/>
      <w:rPr>
        <w:rFonts w:ascii="Times New Roman" w:eastAsia="Times New Roman" w:hAnsi="Times New Roman" w:cs="David"/>
        <w:b/>
        <w:bCs/>
        <w:sz w:val="24"/>
        <w:szCs w:val="24"/>
        <w:lang w:eastAsia="en-US"/>
      </w:rPr>
    </w:pPr>
    <w:r w:rsidRPr="006615E8">
      <w:rPr>
        <w:noProof/>
        <w:lang w:eastAsia="en-US"/>
      </w:rPr>
      <mc:AlternateContent>
        <mc:Choice Requires="wpg">
          <w:drawing>
            <wp:anchor distT="0" distB="0" distL="114300" distR="114300" simplePos="0" relativeHeight="251665408" behindDoc="0" locked="0" layoutInCell="1" allowOverlap="1" wp14:anchorId="07AF9D7E" wp14:editId="7739ADC2">
              <wp:simplePos x="0" y="0"/>
              <wp:positionH relativeFrom="margin">
                <wp:align>center</wp:align>
              </wp:positionH>
              <wp:positionV relativeFrom="paragraph">
                <wp:posOffset>-337282</wp:posOffset>
              </wp:positionV>
              <wp:extent cx="607162" cy="541325"/>
              <wp:effectExtent l="0" t="0" r="2540" b="0"/>
              <wp:wrapNone/>
              <wp:docPr id="1"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162" cy="541325"/>
                        <a:chOff x="1950" y="1633"/>
                        <a:chExt cx="2477" cy="2403"/>
                      </a:xfrm>
                    </wpg:grpSpPr>
                    <wpg:grpSp>
                      <wpg:cNvPr id="2" name="Group 3"/>
                      <wpg:cNvGrpSpPr>
                        <a:grpSpLocks/>
                      </wpg:cNvGrpSpPr>
                      <wpg:grpSpPr bwMode="auto">
                        <a:xfrm>
                          <a:off x="1950" y="1633"/>
                          <a:ext cx="2477" cy="2403"/>
                          <a:chOff x="1269" y="572"/>
                          <a:chExt cx="3257" cy="3274"/>
                        </a:xfrm>
                      </wpg:grpSpPr>
                      <pic:pic xmlns:pic="http://schemas.openxmlformats.org/drawingml/2006/picture">
                        <pic:nvPicPr>
                          <pic:cNvPr id="6" name="Picture 4" descr="chozen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269" y="572"/>
                            <a:ext cx="3257" cy="3274"/>
                          </a:xfrm>
                          <a:prstGeom prst="rect">
                            <a:avLst/>
                          </a:prstGeom>
                          <a:noFill/>
                          <a:extLst>
                            <a:ext uri="{909E8E84-426E-40DD-AFC4-6F175D3DCCD1}">
                              <a14:hiddenFill xmlns:a14="http://schemas.microsoft.com/office/drawing/2010/main">
                                <a:solidFill>
                                  <a:srgbClr val="FFFFFF"/>
                                </a:solidFill>
                              </a14:hiddenFill>
                            </a:ext>
                          </a:extLst>
                        </pic:spPr>
                      </pic:pic>
                      <wps:wsp>
                        <wps:cNvPr id="7" name="Rectangle 5"/>
                        <wps:cNvSpPr>
                          <a:spLocks noChangeArrowheads="1"/>
                        </wps:cNvSpPr>
                        <wps:spPr bwMode="auto">
                          <a:xfrm>
                            <a:off x="1877" y="2685"/>
                            <a:ext cx="2062" cy="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2" name="Rectangle 6"/>
                        <wps:cNvSpPr>
                          <a:spLocks noChangeArrowheads="1"/>
                        </wps:cNvSpPr>
                        <wps:spPr bwMode="auto">
                          <a:xfrm>
                            <a:off x="2137" y="1468"/>
                            <a:ext cx="1561" cy="13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g:grpSp>
                    <pic:pic xmlns:pic="http://schemas.openxmlformats.org/drawingml/2006/picture">
                      <pic:nvPicPr>
                        <pic:cNvPr id="13" name="Picture 7" descr="chozen logo"/>
                        <pic:cNvPicPr>
                          <a:picLocks noChangeAspect="1" noChangeArrowheads="1"/>
                        </pic:cNvPicPr>
                      </pic:nvPicPr>
                      <pic:blipFill>
                        <a:blip r:embed="rId1">
                          <a:extLst>
                            <a:ext uri="{28A0092B-C50C-407E-A947-70E740481C1C}">
                              <a14:useLocalDpi xmlns:a14="http://schemas.microsoft.com/office/drawing/2010/main" val="0"/>
                            </a:ext>
                          </a:extLst>
                        </a:blip>
                        <a:srcRect l="25392" t="25229" r="25391" b="35461"/>
                        <a:stretch>
                          <a:fillRect/>
                        </a:stretch>
                      </pic:blipFill>
                      <pic:spPr bwMode="auto">
                        <a:xfrm>
                          <a:off x="2471" y="2324"/>
                          <a:ext cx="1354" cy="105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863BEE2" id="קבוצה 3" o:spid="_x0000_s1026" style="position:absolute;left:0;text-align:left;margin-left:0;margin-top:-26.55pt;width:47.8pt;height:42.6pt;z-index:251665408;mso-position-horizontal:center;mso-position-horizontal-relative:margin" coordorigin="1950,1633" coordsize="2477,24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">
              <v:group id="Group 3" o:spid="_x0000_s1027" style="position:absolute;left:1950;top:1633;width:2477;height:2403" coordorigin="1269,572" coordsize="3257,32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alt="chozen logo" style="position:absolute;left:1269;top:572;width:3257;height:32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qkbarCAAAA2gAAAA8AAABkcnMvZG93bnJldi54bWxEj0GLwjAUhO+C/yE8wZum7kGkGkUEwYOr&#10;bhW8PppnW9q8lCbW2l9vFhb2OMzMN8xq05lKtNS4wrKC2TQCQZxaXXCm4HbdTxYgnEfWWFkmBW9y&#10;sFkPByuMtX3xD7WJz0SAsItRQe59HUvp0pwMuqmtiYP3sI1BH2STSd3gK8BNJb+iaC4NFhwWcqxp&#10;l1NaJk+j4NgfTj2Xs8v7eS/Ptyxpe/v9UGo86rZLEJ46/x/+ax+0gjn8Xgk3QK4/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qpG2qwgAAANoAAAAPAAAAAAAAAAAAAAAAAJ8C&#10;AABkcnMvZG93bnJldi54bWxQSwUGAAAAAAQABAD3AAAAjgMAAAAA&#10;">
                  <v:imagedata r:id="rId2" o:title="chozen logo"/>
                </v:shape>
                <v:rect id="Rectangle 5" o:spid="_x0000_s1029" style="position:absolute;left:1877;top:2685;width:2062;height:1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JUhMIA&#10;AADaAAAADwAAAGRycy9kb3ducmV2LnhtbESP3YrCMBSE74V9h3AW9k4TZVHpGkUWFvTGn9oHODRn&#10;22JzUppoq09vBMHLYWa+YRar3tbiSq2vHGsYjxQI4tyZigsN2elvOAfhA7LB2jFpuJGH1fJjsMDE&#10;uI6PdE1DISKEfYIayhCaREqfl2TRj1xDHL1/11oMUbaFNC12EW5rOVFqKi1WHBdKbOi3pPycXqyG&#10;/WG/zdS3ul+mt63p0sN5V/tM66/Pfv0DIlAf3uFXe2M0zOB5Jd4A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0lSEwgAAANoAAAAPAAAAAAAAAAAAAAAAAJgCAABkcnMvZG93&#10;bnJldi54bWxQSwUGAAAAAAQABAD1AAAAhwMAAAAA&#10;" stroked="f"/>
                <v:rect id="Rectangle 6" o:spid="_x0000_s1030" style="position:absolute;left:2137;top:1468;width:1561;height:13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246MAA&#10;AADbAAAADwAAAGRycy9kb3ducmV2LnhtbERPzYrCMBC+C/sOYRa82UQRWapRFmFhvahb+wBDM9sW&#10;m0lpoq0+vREEb/Px/c5qM9hGXKnztWMN00SBIC6cqbnUkJ9+Jl8gfEA22DgmDTfysFl/jFaYGtfz&#10;H12zUIoYwj5FDVUIbSqlLyqy6BPXEkfu33UWQ4RdKU2HfQy3jZwptZAWa44NFba0rag4Zxer4XA8&#10;7HI1V/fL4rYzfXY87xufaz3+HL6XIAIN4S1+uX9NnD+D5y/xAL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7246MAAAADbAAAADwAAAAAAAAAAAAAAAACYAgAAZHJzL2Rvd25y&#10;ZXYueG1sUEsFBgAAAAAEAAQA9QAAAIUDAAAAAA==&#10;" stroked="f"/>
              </v:group>
              <v:shape id="Picture 7" o:spid="_x0000_s1031" type="#_x0000_t75" alt="chozen logo" style="position:absolute;left:2471;top:2324;width:1354;height:1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n3uKm+AAAA2wAAAA8AAABkcnMvZG93bnJldi54bWxET9uKwjAQfV/wH8II+7Ym7o2lGouIxX0T&#10;tR8wNGNbbCYlybbdv98Iwr7N4VxnnU+2EwP50DrWsFwoEMSVMy3XGspL8fIFIkRkg51j0vBLAfLN&#10;7GmNmXEjn2g4x1qkEA4Zamhi7DMpQ9WQxbBwPXHirs5bjAn6WhqPYwq3nXxV6lNabDk1NNjTrqHq&#10;dv6xGg7hWLYFeTwYKvfvH/tKKRm0fp5P2xWISFP8Fz/c3ybNf4P7L+kAufk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Bn3uKm+AAAA2wAAAA8AAAAAAAAAAAAAAAAAnwIAAGRy&#10;cy9kb3ducmV2LnhtbFBLBQYAAAAABAAEAPcAAACKAwAAAAA=&#10;">
                <v:imagedata r:id="rId2" o:title="chozen logo" croptop="16534f" cropbottom="23240f" cropleft="16641f" cropright="16640f"/>
              </v:shape>
              <w10:wrap anchorx="margin"/>
            </v:group>
          </w:pict>
        </mc:Fallback>
      </mc:AlternateContent>
    </w:r>
    <w:r w:rsidRPr="006615E8">
      <w:rPr>
        <w:rFonts w:ascii="Times New Roman" w:eastAsia="Times New Roman" w:hAnsi="Times New Roman" w:cs="David"/>
        <w:b/>
        <w:bCs/>
        <w:sz w:val="24"/>
        <w:szCs w:val="24"/>
        <w:lang w:eastAsia="en-US"/>
      </w:rPr>
      <w:t xml:space="preserve">  </w:t>
    </w:r>
  </w:p>
  <w:p w14:paraId="24C6EE21" w14:textId="77777777" w:rsidR="006615E8" w:rsidRPr="006615E8" w:rsidRDefault="006615E8" w:rsidP="006615E8">
    <w:pPr>
      <w:tabs>
        <w:tab w:val="left" w:pos="4894"/>
      </w:tabs>
      <w:spacing w:after="0" w:line="240" w:lineRule="auto"/>
      <w:jc w:val="center"/>
      <w:rPr>
        <w:rFonts w:ascii="Arial" w:eastAsia="Times New Roman" w:hAnsi="Arial" w:cs="Arial"/>
        <w:b/>
        <w:bCs/>
        <w:sz w:val="20"/>
        <w:szCs w:val="20"/>
        <w:lang w:eastAsia="en-US"/>
      </w:rPr>
    </w:pPr>
  </w:p>
  <w:p w14:paraId="7EAA27F9" w14:textId="77777777" w:rsidR="006615E8" w:rsidRPr="006615E8" w:rsidRDefault="006615E8" w:rsidP="006615E8">
    <w:pPr>
      <w:tabs>
        <w:tab w:val="left" w:pos="4894"/>
      </w:tabs>
      <w:spacing w:after="0" w:line="240" w:lineRule="auto"/>
      <w:jc w:val="center"/>
      <w:rPr>
        <w:rFonts w:ascii="Arial" w:eastAsia="Times New Roman" w:hAnsi="Arial" w:cs="Arial"/>
        <w:b/>
        <w:bCs/>
        <w:sz w:val="20"/>
        <w:szCs w:val="20"/>
        <w:lang w:eastAsia="en-US"/>
      </w:rPr>
    </w:pPr>
    <w:r w:rsidRPr="006615E8">
      <w:rPr>
        <w:rFonts w:ascii="Arial" w:eastAsia="Times New Roman" w:hAnsi="Arial" w:cs="Arial"/>
        <w:b/>
        <w:bCs/>
        <w:sz w:val="20"/>
        <w:szCs w:val="20"/>
        <w:lang w:eastAsia="en-US"/>
      </w:rPr>
      <w:t>אגף בכיר חירום, ביטחון מידע וסייבר</w:t>
    </w:r>
  </w:p>
  <w:p w14:paraId="60CC804E" w14:textId="77777777" w:rsidR="006615E8" w:rsidRPr="006615E8" w:rsidRDefault="006615E8" w:rsidP="006615E8">
    <w:pPr>
      <w:tabs>
        <w:tab w:val="left" w:pos="4894"/>
      </w:tabs>
      <w:spacing w:after="0" w:line="240" w:lineRule="auto"/>
      <w:jc w:val="center"/>
      <w:rPr>
        <w:rFonts w:ascii="Times New Roman" w:eastAsia="Times New Roman" w:hAnsi="Times New Roman" w:cs="Times New Roman"/>
        <w:b/>
        <w:bCs/>
        <w:lang w:eastAsia="en-US"/>
      </w:rPr>
    </w:pPr>
  </w:p>
  <w:tbl>
    <w:tblPr>
      <w:bidiVisual/>
      <w:tblW w:w="9888" w:type="dxa"/>
      <w:tblInd w:w="-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4"/>
      <w:gridCol w:w="2087"/>
      <w:gridCol w:w="4207"/>
    </w:tblGrid>
    <w:tr w:rsidR="006615E8" w:rsidRPr="006615E8" w14:paraId="2ABD9808" w14:textId="77777777" w:rsidTr="00435B90">
      <w:trPr>
        <w:trHeight w:val="573"/>
      </w:trPr>
      <w:tc>
        <w:tcPr>
          <w:tcW w:w="3594" w:type="dxa"/>
          <w:shd w:val="clear" w:color="auto" w:fill="auto"/>
        </w:tcPr>
        <w:p w14:paraId="20630C20" w14:textId="77777777"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r w:rsidRPr="006615E8">
            <w:rPr>
              <w:rFonts w:ascii="Arial" w:eastAsia="Times New Roman" w:hAnsi="Arial" w:cs="Monotype Hadassah" w:hint="cs"/>
              <w:lang w:eastAsia="en-US"/>
            </w:rPr>
            <w:t>גרסא</w:t>
          </w:r>
          <w:r w:rsidRPr="006615E8">
            <w:rPr>
              <w:rFonts w:ascii="Arial" w:eastAsia="Times New Roman" w:hAnsi="Arial" w:cs="Monotype Hadassah"/>
              <w:lang w:eastAsia="en-US"/>
            </w:rPr>
            <w:t xml:space="preserve"> : </w:t>
          </w:r>
          <w:r w:rsidRPr="006615E8">
            <w:rPr>
              <w:rFonts w:ascii="Arial" w:eastAsia="Times New Roman" w:hAnsi="Arial" w:cs="Monotype Hadassah" w:hint="cs"/>
              <w:lang w:eastAsia="en-US"/>
            </w:rPr>
            <w:t xml:space="preserve"> 1.0</w:t>
          </w:r>
        </w:p>
      </w:tc>
      <w:tc>
        <w:tcPr>
          <w:tcW w:w="2087" w:type="dxa"/>
          <w:shd w:val="clear" w:color="auto" w:fill="auto"/>
        </w:tcPr>
        <w:p w14:paraId="12D4EEA9" w14:textId="77777777"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r w:rsidRPr="006615E8">
            <w:rPr>
              <w:rFonts w:ascii="Arial" w:eastAsia="Times New Roman" w:hAnsi="Arial" w:cs="Monotype Hadassah"/>
              <w:lang w:eastAsia="en-US"/>
            </w:rPr>
            <w:t>תאריך תחול</w:t>
          </w:r>
          <w:r w:rsidRPr="006615E8">
            <w:rPr>
              <w:rFonts w:ascii="Arial" w:eastAsia="Times New Roman" w:hAnsi="Arial" w:cs="Monotype Hadassah" w:hint="cs"/>
              <w:lang w:eastAsia="en-US"/>
            </w:rPr>
            <w:t>ה:</w:t>
          </w:r>
        </w:p>
        <w:p w14:paraId="0DD4845E" w14:textId="77777777"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p>
      </w:tc>
      <w:tc>
        <w:tcPr>
          <w:tcW w:w="4207" w:type="dxa"/>
          <w:shd w:val="clear" w:color="auto" w:fill="auto"/>
        </w:tcPr>
        <w:p w14:paraId="2CE6BBC1" w14:textId="036F351A"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r w:rsidRPr="006615E8">
            <w:rPr>
              <w:rFonts w:ascii="Arial" w:eastAsia="Times New Roman" w:hAnsi="Arial" w:cs="Monotype Hadassah"/>
              <w:lang w:val="he-IL" w:eastAsia="en-US"/>
            </w:rPr>
            <w:t xml:space="preserve">עמוד </w:t>
          </w:r>
          <w:r w:rsidRPr="006615E8">
            <w:rPr>
              <w:rFonts w:ascii="Arial" w:eastAsia="Times New Roman" w:hAnsi="Arial" w:cs="Monotype Hadassah"/>
              <w:b/>
              <w:bCs/>
              <w:lang w:eastAsia="en-US"/>
            </w:rPr>
            <w:fldChar w:fldCharType="begin"/>
          </w:r>
          <w:r w:rsidRPr="006615E8">
            <w:rPr>
              <w:rFonts w:ascii="Arial" w:eastAsia="Times New Roman" w:hAnsi="Arial" w:cs="Monotype Hadassah"/>
              <w:b/>
              <w:bCs/>
              <w:lang w:eastAsia="en-US"/>
            </w:rPr>
            <w:instrText>PAGE  \* Arabic  \* MERGEFORMAT</w:instrText>
          </w:r>
          <w:r w:rsidRPr="006615E8">
            <w:rPr>
              <w:rFonts w:ascii="Arial" w:eastAsia="Times New Roman" w:hAnsi="Arial" w:cs="Monotype Hadassah"/>
              <w:b/>
              <w:bCs/>
              <w:lang w:eastAsia="en-US"/>
            </w:rPr>
            <w:fldChar w:fldCharType="separate"/>
          </w:r>
          <w:r w:rsidR="00FD4639">
            <w:rPr>
              <w:rFonts w:ascii="Arial" w:eastAsia="Times New Roman" w:hAnsi="Arial" w:cs="Monotype Hadassah"/>
              <w:b/>
              <w:bCs/>
              <w:noProof/>
              <w:lang w:eastAsia="en-US"/>
            </w:rPr>
            <w:t>7</w:t>
          </w:r>
          <w:r w:rsidRPr="006615E8">
            <w:rPr>
              <w:rFonts w:ascii="Arial" w:eastAsia="Times New Roman" w:hAnsi="Arial" w:cs="Monotype Hadassah"/>
              <w:b/>
              <w:bCs/>
              <w:lang w:eastAsia="en-US"/>
            </w:rPr>
            <w:fldChar w:fldCharType="end"/>
          </w:r>
          <w:r w:rsidRPr="006615E8">
            <w:rPr>
              <w:rFonts w:ascii="Arial" w:eastAsia="Times New Roman" w:hAnsi="Arial" w:cs="Monotype Hadassah"/>
              <w:lang w:val="he-IL" w:eastAsia="en-US"/>
            </w:rPr>
            <w:t xml:space="preserve"> מתוך </w:t>
          </w:r>
          <w:r w:rsidRPr="006615E8">
            <w:rPr>
              <w:rFonts w:ascii="Arial" w:eastAsia="Times New Roman" w:hAnsi="Arial" w:cs="Monotype Hadassah"/>
              <w:b/>
              <w:bCs/>
              <w:lang w:eastAsia="en-US"/>
            </w:rPr>
            <w:fldChar w:fldCharType="begin"/>
          </w:r>
          <w:r w:rsidRPr="006615E8">
            <w:rPr>
              <w:rFonts w:ascii="Arial" w:eastAsia="Times New Roman" w:hAnsi="Arial" w:cs="Monotype Hadassah"/>
              <w:b/>
              <w:bCs/>
              <w:lang w:eastAsia="en-US"/>
            </w:rPr>
            <w:instrText>NUMPAGES  \* Arabic  \* MERGEFORMAT</w:instrText>
          </w:r>
          <w:r w:rsidRPr="006615E8">
            <w:rPr>
              <w:rFonts w:ascii="Arial" w:eastAsia="Times New Roman" w:hAnsi="Arial" w:cs="Monotype Hadassah"/>
              <w:b/>
              <w:bCs/>
              <w:lang w:eastAsia="en-US"/>
            </w:rPr>
            <w:fldChar w:fldCharType="separate"/>
          </w:r>
          <w:r w:rsidR="00FD4639" w:rsidRPr="00FD4639">
            <w:rPr>
              <w:rFonts w:ascii="Arial" w:eastAsia="Times New Roman" w:hAnsi="Arial" w:cs="Monotype Hadassah"/>
              <w:b/>
              <w:bCs/>
              <w:noProof/>
              <w:lang w:val="he-IL" w:eastAsia="en-US"/>
            </w:rPr>
            <w:t>7</w:t>
          </w:r>
          <w:r w:rsidRPr="006615E8">
            <w:rPr>
              <w:rFonts w:ascii="Arial" w:eastAsia="Times New Roman" w:hAnsi="Arial" w:cs="Monotype Hadassah"/>
              <w:b/>
              <w:bCs/>
              <w:lang w:eastAsia="en-US"/>
            </w:rPr>
            <w:fldChar w:fldCharType="end"/>
          </w:r>
        </w:p>
      </w:tc>
    </w:tr>
    <w:tr w:rsidR="006615E8" w:rsidRPr="006615E8" w14:paraId="3569EC1B" w14:textId="77777777" w:rsidTr="00435B90">
      <w:tc>
        <w:tcPr>
          <w:tcW w:w="3594" w:type="dxa"/>
          <w:shd w:val="clear" w:color="auto" w:fill="auto"/>
        </w:tcPr>
        <w:p w14:paraId="467E383B" w14:textId="5CD777B3" w:rsidR="006615E8" w:rsidRPr="006615E8" w:rsidRDefault="00B44B68" w:rsidP="006615E8">
          <w:pPr>
            <w:tabs>
              <w:tab w:val="center" w:pos="4153"/>
              <w:tab w:val="right" w:pos="8306"/>
            </w:tabs>
            <w:spacing w:after="0" w:line="240" w:lineRule="auto"/>
            <w:jc w:val="center"/>
            <w:rPr>
              <w:rFonts w:ascii="Arial" w:eastAsia="Times New Roman" w:hAnsi="Arial" w:cs="Monotype Hadassah"/>
              <w:lang w:eastAsia="en-US"/>
            </w:rPr>
          </w:pPr>
          <w:r w:rsidRPr="000C662E">
            <w:rPr>
              <w:rFonts w:hint="cs"/>
              <w:sz w:val="24"/>
              <w:szCs w:val="24"/>
            </w:rPr>
            <w:t>מכרז "משקף המכולות" - נספח אבטחת מידע והגנה בסייבר</w:t>
          </w:r>
        </w:p>
      </w:tc>
      <w:tc>
        <w:tcPr>
          <w:tcW w:w="2087" w:type="dxa"/>
          <w:shd w:val="clear" w:color="auto" w:fill="auto"/>
        </w:tcPr>
        <w:p w14:paraId="73401AA7" w14:textId="7D70C136" w:rsidR="006615E8" w:rsidRPr="00B44B68" w:rsidRDefault="006615E8" w:rsidP="00B44B68">
          <w:pPr>
            <w:tabs>
              <w:tab w:val="center" w:pos="4153"/>
              <w:tab w:val="right" w:pos="8306"/>
            </w:tabs>
            <w:spacing w:after="0" w:line="240" w:lineRule="auto"/>
            <w:jc w:val="center"/>
            <w:rPr>
              <w:sz w:val="24"/>
              <w:szCs w:val="24"/>
            </w:rPr>
          </w:pPr>
          <w:r w:rsidRPr="00B44B68">
            <w:rPr>
              <w:rFonts w:hint="cs"/>
              <w:sz w:val="24"/>
              <w:szCs w:val="24"/>
            </w:rPr>
            <w:t xml:space="preserve">תאריך </w:t>
          </w:r>
          <w:r w:rsidR="00B44B68" w:rsidRPr="00B44B68">
            <w:rPr>
              <w:rFonts w:hint="cs"/>
              <w:sz w:val="24"/>
              <w:szCs w:val="24"/>
            </w:rPr>
            <w:t>יצירה</w:t>
          </w:r>
          <w:r w:rsidRPr="00B44B68">
            <w:rPr>
              <w:rFonts w:hint="cs"/>
              <w:sz w:val="24"/>
              <w:szCs w:val="24"/>
            </w:rPr>
            <w:t>:</w:t>
          </w:r>
          <w:r w:rsidR="00B44B68" w:rsidRPr="00B44B68">
            <w:rPr>
              <w:rFonts w:hint="cs"/>
              <w:sz w:val="24"/>
              <w:szCs w:val="24"/>
            </w:rPr>
            <w:t xml:space="preserve"> 17.04.19</w:t>
          </w:r>
        </w:p>
        <w:p w14:paraId="7D4B7618" w14:textId="77777777"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p>
      </w:tc>
      <w:tc>
        <w:tcPr>
          <w:tcW w:w="4207" w:type="dxa"/>
          <w:shd w:val="clear" w:color="auto" w:fill="auto"/>
        </w:tcPr>
        <w:p w14:paraId="078C88D4" w14:textId="110D7EC1" w:rsidR="006615E8" w:rsidRPr="006615E8" w:rsidRDefault="006615E8" w:rsidP="006615E8">
          <w:pPr>
            <w:tabs>
              <w:tab w:val="center" w:pos="4153"/>
              <w:tab w:val="right" w:pos="8306"/>
            </w:tabs>
            <w:spacing w:after="0" w:line="240" w:lineRule="auto"/>
            <w:jc w:val="center"/>
            <w:rPr>
              <w:rFonts w:ascii="Arial" w:eastAsia="Times New Roman" w:hAnsi="Arial" w:cs="Monotype Hadassah"/>
              <w:lang w:eastAsia="en-US"/>
            </w:rPr>
          </w:pPr>
        </w:p>
      </w:tc>
    </w:tr>
  </w:tbl>
  <w:p w14:paraId="6661D33A" w14:textId="77777777" w:rsidR="006615E8" w:rsidRDefault="006615E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46A16F" w14:textId="77777777" w:rsidR="006615E8" w:rsidRPr="006615E8" w:rsidRDefault="006615E8" w:rsidP="006615E8">
    <w:pPr>
      <w:spacing w:after="0" w:line="240" w:lineRule="auto"/>
      <w:jc w:val="center"/>
      <w:rPr>
        <w:rFonts w:ascii="Times New Roman" w:eastAsia="Times New Roman" w:hAnsi="Times New Roman" w:cs="David"/>
        <w:b/>
        <w:bCs/>
        <w:sz w:val="24"/>
        <w:szCs w:val="24"/>
        <w:lang w:eastAsia="en-US"/>
      </w:rPr>
    </w:pPr>
    <w:r w:rsidRPr="006615E8">
      <w:rPr>
        <w:noProof/>
        <w:lang w:eastAsia="en-US"/>
      </w:rPr>
      <mc:AlternateContent>
        <mc:Choice Requires="wpg">
          <w:drawing>
            <wp:anchor distT="0" distB="0" distL="114300" distR="114300" simplePos="0" relativeHeight="251663360" behindDoc="0" locked="0" layoutInCell="1" allowOverlap="1" wp14:anchorId="0BA88B31" wp14:editId="5BF0948A">
              <wp:simplePos x="0" y="0"/>
              <wp:positionH relativeFrom="margin">
                <wp:align>center</wp:align>
              </wp:positionH>
              <wp:positionV relativeFrom="paragraph">
                <wp:posOffset>-337282</wp:posOffset>
              </wp:positionV>
              <wp:extent cx="607162" cy="541325"/>
              <wp:effectExtent l="0" t="0" r="2540" b="0"/>
              <wp:wrapNone/>
              <wp:docPr id="3"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7162" cy="541325"/>
                        <a:chOff x="1950" y="1633"/>
                        <a:chExt cx="2477" cy="2403"/>
                      </a:xfrm>
                    </wpg:grpSpPr>
                    <wpg:grpSp>
                      <wpg:cNvPr id="5" name="Group 3"/>
                      <wpg:cNvGrpSpPr>
                        <a:grpSpLocks/>
                      </wpg:cNvGrpSpPr>
                      <wpg:grpSpPr bwMode="auto">
                        <a:xfrm>
                          <a:off x="1950" y="1633"/>
                          <a:ext cx="2477" cy="2403"/>
                          <a:chOff x="1269" y="572"/>
                          <a:chExt cx="3257" cy="3274"/>
                        </a:xfrm>
                      </wpg:grpSpPr>
                      <pic:pic xmlns:pic="http://schemas.openxmlformats.org/drawingml/2006/picture">
                        <pic:nvPicPr>
                          <pic:cNvPr id="8" name="Picture 4" descr="chozen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269" y="572"/>
                            <a:ext cx="3257" cy="3274"/>
                          </a:xfrm>
                          <a:prstGeom prst="rect">
                            <a:avLst/>
                          </a:prstGeom>
                          <a:noFill/>
                          <a:extLst>
                            <a:ext uri="{909E8E84-426E-40DD-AFC4-6F175D3DCCD1}">
                              <a14:hiddenFill xmlns:a14="http://schemas.microsoft.com/office/drawing/2010/main">
                                <a:solidFill>
                                  <a:srgbClr val="FFFFFF"/>
                                </a:solidFill>
                              </a14:hiddenFill>
                            </a:ext>
                          </a:extLst>
                        </pic:spPr>
                      </pic:pic>
                      <wps:wsp>
                        <wps:cNvPr id="9" name="Rectangle 5"/>
                        <wps:cNvSpPr>
                          <a:spLocks noChangeArrowheads="1"/>
                        </wps:cNvSpPr>
                        <wps:spPr bwMode="auto">
                          <a:xfrm>
                            <a:off x="1877" y="2685"/>
                            <a:ext cx="2062" cy="1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0" name="Rectangle 6"/>
                        <wps:cNvSpPr>
                          <a:spLocks noChangeArrowheads="1"/>
                        </wps:cNvSpPr>
                        <wps:spPr bwMode="auto">
                          <a:xfrm>
                            <a:off x="2137" y="1468"/>
                            <a:ext cx="1561" cy="13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g:grpSp>
                    <pic:pic xmlns:pic="http://schemas.openxmlformats.org/drawingml/2006/picture">
                      <pic:nvPicPr>
                        <pic:cNvPr id="11" name="Picture 7" descr="chozen logo"/>
                        <pic:cNvPicPr>
                          <a:picLocks noChangeAspect="1" noChangeArrowheads="1"/>
                        </pic:cNvPicPr>
                      </pic:nvPicPr>
                      <pic:blipFill>
                        <a:blip r:embed="rId1">
                          <a:extLst>
                            <a:ext uri="{28A0092B-C50C-407E-A947-70E740481C1C}">
                              <a14:useLocalDpi xmlns:a14="http://schemas.microsoft.com/office/drawing/2010/main" val="0"/>
                            </a:ext>
                          </a:extLst>
                        </a:blip>
                        <a:srcRect l="25392" t="25229" r="25391" b="35461"/>
                        <a:stretch>
                          <a:fillRect/>
                        </a:stretch>
                      </pic:blipFill>
                      <pic:spPr bwMode="auto">
                        <a:xfrm>
                          <a:off x="2471" y="2324"/>
                          <a:ext cx="1354" cy="105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FB8D704" id="קבוצה 3" o:spid="_x0000_s1026" style="position:absolute;left:0;text-align:left;margin-left:0;margin-top:-26.55pt;width:47.8pt;height:42.6pt;z-index:251663360;mso-position-horizontal:center;mso-position-horizontal-relative:margin" coordorigin="1950,1633" coordsize="2477,240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">
              <v:group id="Group 3" o:spid="_x0000_s1027" style="position:absolute;left:1950;top:1633;width:2477;height:2403" coordorigin="1269,572" coordsize="3257,32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alt="chozen logo" style="position:absolute;left:1269;top:572;width:3257;height:32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R3XEO/AAAA2gAAAA8AAABkcnMvZG93bnJldi54bWxET8uKwjAU3Q/4D+EK7sbUWYhUo4gguHB8&#10;VMHtpbm2pc1NaWKt/XqzEFweznux6kwlWmpcYVnBZByBIE6tLjhTcL1sf2cgnEfWWFkmBS9ysFoO&#10;fhYYa/vkM7WJz0QIYRejgtz7OpbSpTkZdGNbEwfubhuDPsAmk7rBZwg3lfyLoqk0WHBoyLGmTU5p&#10;mTyMgn2/O/RcTk6vx608XrOk7e3/XanRsFvPQXjq/Ff8ce+0grA1XAk3QC7f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0d1xDvwAAANoAAAAPAAAAAAAAAAAAAAAAAJ8CAABk&#10;cnMvZG93bnJldi54bWxQSwUGAAAAAAQABAD3AAAAiwMAAAAA&#10;">
                  <v:imagedata r:id="rId2" o:title="chozen logo"/>
                </v:shape>
                <v:rect id="Rectangle 5" o:spid="_x0000_s1029" style="position:absolute;left:1877;top:2685;width:2062;height:1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FlbcIA&#10;AADaAAAADwAAAGRycy9kb3ducmV2LnhtbESP3YrCMBSE74V9h3AW9k4TZRHtGkUWFvTGn9oHODRn&#10;22JzUppoq09vBMHLYWa+YRar3tbiSq2vHGsYjxQI4tyZigsN2elvOAPhA7LB2jFpuJGH1fJjsMDE&#10;uI6PdE1DISKEfYIayhCaREqfl2TRj1xDHL1/11oMUbaFNC12EW5rOVFqKi1WHBdKbOi3pPycXqyG&#10;/WG/zdS3ul+mt63p0sN5V/tM66/Pfv0DIlAf3uFXe2M0zOF5Jd4A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AWVtwgAAANoAAAAPAAAAAAAAAAAAAAAAAJgCAABkcnMvZG93&#10;bnJldi54bWxQSwUGAAAAAAQABAD1AAAAhwMAAAAA&#10;" stroked="f"/>
                <v:rect id="Rectangle 6" o:spid="_x0000_s1030" style="position:absolute;left:2137;top:1468;width:1561;height:13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ODBMMA&#10;AADbAAAADwAAAGRycy9kb3ducmV2LnhtbESPQWvCQBCF74L/YRnBm+5aREp0lSIU6qXamB8wZKdJ&#10;MDsbsquJ/fWdQ6G3Gd6b977ZHUbfqgf1sQlsYbU0oIjL4BquLBTX98UrqJiQHbaBycKTIhz208kO&#10;MxcG/qJHniolIRwztFCn1GVax7Imj3EZOmLRvkPvMcnaV9r1OEi4b/WLMRvtsWFpqLGjY03lLb97&#10;C+fL+VSYtfm5b54nN+SX22cbC2vns/FtCyrRmP7Nf9cfTvCFXn6RAfT+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CODBMMAAADbAAAADwAAAAAAAAAAAAAAAACYAgAAZHJzL2Rv&#10;d25yZXYueG1sUEsFBgAAAAAEAAQA9QAAAIgDAAAAAA==&#10;" stroked="f"/>
              </v:group>
              <v:shape id="Picture 7" o:spid="_x0000_s1031" type="#_x0000_t75" alt="chozen logo" style="position:absolute;left:2471;top:2324;width:1354;height:1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Zpg0W+AAAA2wAAAA8AAABkcnMvZG93bnJldi54bWxET91qwjAUvh/4DuEIu1sTxxSpjSKidHcy&#10;7QMcmmNbbE5Kktnu7ZeBsLvz8f2eYjfZXjzIh86xhkWmQBDXznTcaKiup7c1iBCRDfaOScMPBdht&#10;Zy8F5saN/EWPS2xECuGQo4Y2xiGXMtQtWQyZG4gTd3PeYkzQN9J4HFO47eW7UitpsePU0OJAh5bq&#10;++XbaijDuepO5LE0VB0/lsdaKRm0fp1P+w2ISFP8Fz/dnybNX8DfL+kAuf0F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IZpg0W+AAAA2wAAAA8AAAAAAAAAAAAAAAAAnwIAAGRy&#10;cy9kb3ducmV2LnhtbFBLBQYAAAAABAAEAPcAAACKAwAAAAA=&#10;">
                <v:imagedata r:id="rId2" o:title="chozen logo" croptop="16534f" cropbottom="23240f" cropleft="16641f" cropright="16640f"/>
              </v:shape>
              <w10:wrap anchorx="margin"/>
            </v:group>
          </w:pict>
        </mc:Fallback>
      </mc:AlternateContent>
    </w:r>
    <w:r w:rsidRPr="006615E8">
      <w:rPr>
        <w:rFonts w:ascii="Times New Roman" w:eastAsia="Times New Roman" w:hAnsi="Times New Roman" w:cs="David"/>
        <w:b/>
        <w:bCs/>
        <w:sz w:val="24"/>
        <w:szCs w:val="24"/>
        <w:lang w:eastAsia="en-US"/>
      </w:rPr>
      <w:t xml:space="preserve">  </w:t>
    </w:r>
  </w:p>
  <w:p w14:paraId="0CABD0B5" w14:textId="77777777" w:rsidR="006615E8" w:rsidRPr="006615E8" w:rsidRDefault="006615E8" w:rsidP="006615E8">
    <w:pPr>
      <w:tabs>
        <w:tab w:val="left" w:pos="4894"/>
      </w:tabs>
      <w:spacing w:after="0" w:line="240" w:lineRule="auto"/>
      <w:jc w:val="center"/>
      <w:rPr>
        <w:rFonts w:ascii="Arial" w:eastAsia="Times New Roman" w:hAnsi="Arial" w:cs="Arial"/>
        <w:b/>
        <w:bCs/>
        <w:sz w:val="20"/>
        <w:szCs w:val="20"/>
        <w:lang w:eastAsia="en-US"/>
      </w:rPr>
    </w:pPr>
  </w:p>
  <w:p w14:paraId="367257C4" w14:textId="77777777" w:rsidR="006615E8" w:rsidRPr="006615E8" w:rsidRDefault="006615E8" w:rsidP="006615E8">
    <w:pPr>
      <w:tabs>
        <w:tab w:val="left" w:pos="4894"/>
      </w:tabs>
      <w:spacing w:after="0" w:line="240" w:lineRule="auto"/>
      <w:jc w:val="center"/>
      <w:rPr>
        <w:rFonts w:ascii="Arial" w:eastAsia="Times New Roman" w:hAnsi="Arial" w:cs="Arial"/>
        <w:b/>
        <w:bCs/>
        <w:sz w:val="20"/>
        <w:szCs w:val="20"/>
        <w:lang w:eastAsia="en-US"/>
      </w:rPr>
    </w:pPr>
    <w:r w:rsidRPr="006615E8">
      <w:rPr>
        <w:rFonts w:ascii="Arial" w:eastAsia="Times New Roman" w:hAnsi="Arial" w:cs="Arial"/>
        <w:b/>
        <w:bCs/>
        <w:sz w:val="20"/>
        <w:szCs w:val="20"/>
        <w:lang w:eastAsia="en-US"/>
      </w:rPr>
      <w:t>אגף בכיר חירום, ביטחון מידע וסייבר</w:t>
    </w:r>
  </w:p>
  <w:p w14:paraId="5B9DD3E4" w14:textId="77777777" w:rsidR="006615E8" w:rsidRPr="006615E8" w:rsidRDefault="006615E8" w:rsidP="006615E8">
    <w:pPr>
      <w:tabs>
        <w:tab w:val="left" w:pos="4894"/>
      </w:tabs>
      <w:spacing w:after="0" w:line="240" w:lineRule="auto"/>
      <w:jc w:val="center"/>
      <w:rPr>
        <w:rFonts w:ascii="Times New Roman" w:eastAsia="Times New Roman" w:hAnsi="Times New Roman" w:cs="Times New Roman"/>
        <w:b/>
        <w:bCs/>
        <w:lang w:eastAsia="en-US"/>
      </w:rPr>
    </w:pPr>
  </w:p>
  <w:tbl>
    <w:tblPr>
      <w:bidiVisual/>
      <w:tblW w:w="9888" w:type="dxa"/>
      <w:tblInd w:w="-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4"/>
      <w:gridCol w:w="2087"/>
      <w:gridCol w:w="4207"/>
    </w:tblGrid>
    <w:tr w:rsidR="006615E8" w:rsidRPr="006615E8" w14:paraId="6FDED15F" w14:textId="77777777" w:rsidTr="00B44B68">
      <w:trPr>
        <w:trHeight w:val="840"/>
      </w:trPr>
      <w:tc>
        <w:tcPr>
          <w:tcW w:w="3594" w:type="dxa"/>
          <w:shd w:val="clear" w:color="auto" w:fill="auto"/>
        </w:tcPr>
        <w:p w14:paraId="50D6BBED" w14:textId="77777777" w:rsidR="006615E8" w:rsidRPr="000C662E" w:rsidRDefault="006615E8" w:rsidP="000C662E">
          <w:pPr>
            <w:pStyle w:val="a8"/>
            <w:bidi w:val="0"/>
            <w:rPr>
              <w:b w:val="0"/>
              <w:bCs w:val="0"/>
              <w:sz w:val="24"/>
              <w:szCs w:val="24"/>
              <w:u w:val="none"/>
              <w:rtl w:val="0"/>
            </w:rPr>
          </w:pPr>
          <w:r w:rsidRPr="000C662E">
            <w:rPr>
              <w:rFonts w:hint="cs"/>
              <w:b w:val="0"/>
              <w:bCs w:val="0"/>
              <w:sz w:val="24"/>
              <w:szCs w:val="24"/>
              <w:u w:val="none"/>
            </w:rPr>
            <w:t>גרסא</w:t>
          </w:r>
          <w:r w:rsidRPr="000C662E">
            <w:rPr>
              <w:b w:val="0"/>
              <w:bCs w:val="0"/>
              <w:sz w:val="24"/>
              <w:szCs w:val="24"/>
              <w:u w:val="none"/>
            </w:rPr>
            <w:t xml:space="preserve"> : </w:t>
          </w:r>
          <w:r w:rsidRPr="000C662E">
            <w:rPr>
              <w:rFonts w:hint="cs"/>
              <w:b w:val="0"/>
              <w:bCs w:val="0"/>
              <w:sz w:val="24"/>
              <w:szCs w:val="24"/>
              <w:u w:val="none"/>
            </w:rPr>
            <w:t xml:space="preserve"> 1.0</w:t>
          </w:r>
        </w:p>
      </w:tc>
      <w:tc>
        <w:tcPr>
          <w:tcW w:w="2087" w:type="dxa"/>
          <w:shd w:val="clear" w:color="auto" w:fill="auto"/>
        </w:tcPr>
        <w:p w14:paraId="58F454BA" w14:textId="77777777" w:rsidR="006615E8" w:rsidRPr="000C662E" w:rsidRDefault="006615E8" w:rsidP="000C662E">
          <w:pPr>
            <w:pStyle w:val="a8"/>
            <w:bidi w:val="0"/>
            <w:rPr>
              <w:b w:val="0"/>
              <w:bCs w:val="0"/>
              <w:sz w:val="24"/>
              <w:szCs w:val="24"/>
              <w:u w:val="none"/>
            </w:rPr>
          </w:pPr>
          <w:r w:rsidRPr="000C662E">
            <w:rPr>
              <w:b w:val="0"/>
              <w:bCs w:val="0"/>
              <w:sz w:val="24"/>
              <w:szCs w:val="24"/>
              <w:u w:val="none"/>
            </w:rPr>
            <w:t>תאריך תחול</w:t>
          </w:r>
          <w:r w:rsidRPr="000C662E">
            <w:rPr>
              <w:rFonts w:hint="cs"/>
              <w:b w:val="0"/>
              <w:bCs w:val="0"/>
              <w:sz w:val="24"/>
              <w:szCs w:val="24"/>
              <w:u w:val="none"/>
            </w:rPr>
            <w:t>ה:</w:t>
          </w:r>
        </w:p>
        <w:p w14:paraId="30635769" w14:textId="77777777" w:rsidR="006615E8" w:rsidRPr="000C662E" w:rsidRDefault="006615E8" w:rsidP="000C662E">
          <w:pPr>
            <w:pStyle w:val="a8"/>
            <w:bidi w:val="0"/>
            <w:rPr>
              <w:b w:val="0"/>
              <w:bCs w:val="0"/>
              <w:sz w:val="24"/>
              <w:szCs w:val="24"/>
              <w:u w:val="none"/>
            </w:rPr>
          </w:pPr>
        </w:p>
      </w:tc>
      <w:tc>
        <w:tcPr>
          <w:tcW w:w="4207" w:type="dxa"/>
          <w:shd w:val="clear" w:color="auto" w:fill="auto"/>
        </w:tcPr>
        <w:p w14:paraId="6E1D29F0" w14:textId="7088CFEB" w:rsidR="006615E8" w:rsidRPr="000C662E" w:rsidRDefault="006615E8" w:rsidP="000C662E">
          <w:pPr>
            <w:pStyle w:val="a8"/>
            <w:bidi w:val="0"/>
            <w:rPr>
              <w:b w:val="0"/>
              <w:bCs w:val="0"/>
              <w:sz w:val="24"/>
              <w:szCs w:val="24"/>
              <w:u w:val="none"/>
            </w:rPr>
          </w:pPr>
          <w:r w:rsidRPr="000C662E">
            <w:rPr>
              <w:b w:val="0"/>
              <w:bCs w:val="0"/>
              <w:sz w:val="24"/>
              <w:szCs w:val="24"/>
              <w:u w:val="none"/>
            </w:rPr>
            <w:t xml:space="preserve">עמוד </w:t>
          </w:r>
          <w:r w:rsidRPr="000C662E">
            <w:rPr>
              <w:b w:val="0"/>
              <w:bCs w:val="0"/>
              <w:sz w:val="24"/>
              <w:szCs w:val="24"/>
              <w:u w:val="none"/>
            </w:rPr>
            <w:fldChar w:fldCharType="begin"/>
          </w:r>
          <w:r w:rsidRPr="000C662E">
            <w:rPr>
              <w:b w:val="0"/>
              <w:bCs w:val="0"/>
              <w:sz w:val="24"/>
              <w:szCs w:val="24"/>
              <w:u w:val="none"/>
            </w:rPr>
            <w:instrText>PAGE  \* Arabic  \* MERGEFORMAT</w:instrText>
          </w:r>
          <w:r w:rsidRPr="000C662E">
            <w:rPr>
              <w:b w:val="0"/>
              <w:bCs w:val="0"/>
              <w:sz w:val="24"/>
              <w:szCs w:val="24"/>
              <w:u w:val="none"/>
            </w:rPr>
            <w:fldChar w:fldCharType="separate"/>
          </w:r>
          <w:r w:rsidR="00FD4639">
            <w:rPr>
              <w:b w:val="0"/>
              <w:bCs w:val="0"/>
              <w:noProof/>
              <w:sz w:val="24"/>
              <w:szCs w:val="24"/>
              <w:u w:val="none"/>
            </w:rPr>
            <w:t>1</w:t>
          </w:r>
          <w:r w:rsidRPr="000C662E">
            <w:rPr>
              <w:b w:val="0"/>
              <w:bCs w:val="0"/>
              <w:sz w:val="24"/>
              <w:szCs w:val="24"/>
              <w:u w:val="none"/>
            </w:rPr>
            <w:fldChar w:fldCharType="end"/>
          </w:r>
          <w:r w:rsidRPr="000C662E">
            <w:rPr>
              <w:b w:val="0"/>
              <w:bCs w:val="0"/>
              <w:sz w:val="24"/>
              <w:szCs w:val="24"/>
              <w:u w:val="none"/>
            </w:rPr>
            <w:t xml:space="preserve"> מתוך </w:t>
          </w:r>
          <w:r w:rsidRPr="000C662E">
            <w:rPr>
              <w:b w:val="0"/>
              <w:bCs w:val="0"/>
              <w:sz w:val="24"/>
              <w:szCs w:val="24"/>
              <w:u w:val="none"/>
            </w:rPr>
            <w:fldChar w:fldCharType="begin"/>
          </w:r>
          <w:r w:rsidRPr="000C662E">
            <w:rPr>
              <w:b w:val="0"/>
              <w:bCs w:val="0"/>
              <w:sz w:val="24"/>
              <w:szCs w:val="24"/>
              <w:u w:val="none"/>
            </w:rPr>
            <w:instrText>NUMPAGES  \* Arabic  \* MERGEFORMAT</w:instrText>
          </w:r>
          <w:r w:rsidRPr="000C662E">
            <w:rPr>
              <w:b w:val="0"/>
              <w:bCs w:val="0"/>
              <w:sz w:val="24"/>
              <w:szCs w:val="24"/>
              <w:u w:val="none"/>
            </w:rPr>
            <w:fldChar w:fldCharType="separate"/>
          </w:r>
          <w:r w:rsidR="00FD4639">
            <w:rPr>
              <w:b w:val="0"/>
              <w:bCs w:val="0"/>
              <w:noProof/>
              <w:sz w:val="24"/>
              <w:szCs w:val="24"/>
              <w:u w:val="none"/>
            </w:rPr>
            <w:t>7</w:t>
          </w:r>
          <w:r w:rsidRPr="000C662E">
            <w:rPr>
              <w:b w:val="0"/>
              <w:bCs w:val="0"/>
              <w:sz w:val="24"/>
              <w:szCs w:val="24"/>
              <w:u w:val="none"/>
            </w:rPr>
            <w:fldChar w:fldCharType="end"/>
          </w:r>
        </w:p>
      </w:tc>
    </w:tr>
    <w:tr w:rsidR="006615E8" w:rsidRPr="006615E8" w14:paraId="35524EAD" w14:textId="77777777" w:rsidTr="00B44B68">
      <w:trPr>
        <w:trHeight w:val="889"/>
      </w:trPr>
      <w:tc>
        <w:tcPr>
          <w:tcW w:w="3594" w:type="dxa"/>
          <w:shd w:val="clear" w:color="auto" w:fill="auto"/>
        </w:tcPr>
        <w:p w14:paraId="43707003" w14:textId="77777777" w:rsidR="000C662E" w:rsidRPr="000C662E" w:rsidRDefault="000C662E" w:rsidP="000C662E">
          <w:pPr>
            <w:pStyle w:val="a8"/>
            <w:bidi w:val="0"/>
            <w:rPr>
              <w:b w:val="0"/>
              <w:bCs w:val="0"/>
              <w:sz w:val="24"/>
              <w:szCs w:val="24"/>
              <w:u w:val="none"/>
              <w:rtl w:val="0"/>
            </w:rPr>
          </w:pPr>
          <w:r w:rsidRPr="000C662E">
            <w:rPr>
              <w:rFonts w:hint="cs"/>
              <w:b w:val="0"/>
              <w:bCs w:val="0"/>
              <w:sz w:val="24"/>
              <w:szCs w:val="24"/>
              <w:u w:val="none"/>
            </w:rPr>
            <w:t>מכרז "משקף המכולות" - נספח אבטחת מידע והגנה בסייבר</w:t>
          </w:r>
        </w:p>
        <w:p w14:paraId="52132D03" w14:textId="4FB73B72" w:rsidR="006615E8" w:rsidRPr="000C662E" w:rsidRDefault="006615E8" w:rsidP="006615E8">
          <w:pPr>
            <w:tabs>
              <w:tab w:val="center" w:pos="4153"/>
              <w:tab w:val="right" w:pos="8306"/>
            </w:tabs>
            <w:spacing w:after="0" w:line="240" w:lineRule="auto"/>
            <w:jc w:val="center"/>
            <w:rPr>
              <w:rFonts w:asciiTheme="minorBidi" w:eastAsia="Calibri" w:hAnsiTheme="minorBidi"/>
              <w:sz w:val="24"/>
              <w:szCs w:val="24"/>
            </w:rPr>
          </w:pPr>
        </w:p>
      </w:tc>
      <w:tc>
        <w:tcPr>
          <w:tcW w:w="2087" w:type="dxa"/>
          <w:shd w:val="clear" w:color="auto" w:fill="auto"/>
        </w:tcPr>
        <w:p w14:paraId="44B29D89" w14:textId="0689DB2D" w:rsidR="006615E8" w:rsidRPr="000C662E" w:rsidRDefault="000C662E" w:rsidP="00B44B68">
          <w:pPr>
            <w:tabs>
              <w:tab w:val="center" w:pos="4153"/>
              <w:tab w:val="right" w:pos="8306"/>
            </w:tabs>
            <w:spacing w:after="0" w:line="240" w:lineRule="auto"/>
            <w:jc w:val="center"/>
            <w:rPr>
              <w:rFonts w:asciiTheme="minorBidi" w:eastAsia="Calibri" w:hAnsiTheme="minorBidi"/>
              <w:sz w:val="24"/>
              <w:szCs w:val="24"/>
            </w:rPr>
          </w:pPr>
          <w:r w:rsidRPr="000C662E">
            <w:rPr>
              <w:rFonts w:asciiTheme="minorBidi" w:eastAsia="Calibri" w:hAnsiTheme="minorBidi" w:hint="cs"/>
              <w:sz w:val="24"/>
              <w:szCs w:val="24"/>
            </w:rPr>
            <w:t xml:space="preserve">תאריך יצירה: </w:t>
          </w:r>
          <w:r w:rsidR="00B44B68">
            <w:rPr>
              <w:rFonts w:asciiTheme="minorBidi" w:eastAsia="Calibri" w:hAnsiTheme="minorBidi" w:hint="cs"/>
              <w:sz w:val="24"/>
              <w:szCs w:val="24"/>
            </w:rPr>
            <w:t>17</w:t>
          </w:r>
          <w:r w:rsidRPr="000C662E">
            <w:rPr>
              <w:rFonts w:asciiTheme="minorBidi" w:eastAsia="Calibri" w:hAnsiTheme="minorBidi" w:hint="cs"/>
              <w:sz w:val="24"/>
              <w:szCs w:val="24"/>
            </w:rPr>
            <w:t>.</w:t>
          </w:r>
          <w:r w:rsidR="00B44B68">
            <w:rPr>
              <w:rFonts w:asciiTheme="minorBidi" w:eastAsia="Calibri" w:hAnsiTheme="minorBidi" w:hint="cs"/>
              <w:sz w:val="24"/>
              <w:szCs w:val="24"/>
            </w:rPr>
            <w:t>04</w:t>
          </w:r>
          <w:r w:rsidRPr="000C662E">
            <w:rPr>
              <w:rFonts w:asciiTheme="minorBidi" w:eastAsia="Calibri" w:hAnsiTheme="minorBidi" w:hint="cs"/>
              <w:sz w:val="24"/>
              <w:szCs w:val="24"/>
            </w:rPr>
            <w:t>.19</w:t>
          </w:r>
        </w:p>
        <w:p w14:paraId="13527B9F" w14:textId="77777777" w:rsidR="006615E8" w:rsidRPr="000C662E" w:rsidRDefault="006615E8" w:rsidP="006615E8">
          <w:pPr>
            <w:tabs>
              <w:tab w:val="center" w:pos="4153"/>
              <w:tab w:val="right" w:pos="8306"/>
            </w:tabs>
            <w:spacing w:after="0" w:line="240" w:lineRule="auto"/>
            <w:jc w:val="center"/>
            <w:rPr>
              <w:rFonts w:asciiTheme="minorBidi" w:eastAsia="Calibri" w:hAnsiTheme="minorBidi"/>
              <w:sz w:val="24"/>
              <w:szCs w:val="24"/>
            </w:rPr>
          </w:pPr>
        </w:p>
      </w:tc>
      <w:tc>
        <w:tcPr>
          <w:tcW w:w="4207" w:type="dxa"/>
          <w:shd w:val="clear" w:color="auto" w:fill="auto"/>
        </w:tcPr>
        <w:p w14:paraId="3913528A" w14:textId="6977C3E0" w:rsidR="006615E8" w:rsidRPr="000C662E" w:rsidRDefault="006615E8" w:rsidP="006615E8">
          <w:pPr>
            <w:tabs>
              <w:tab w:val="center" w:pos="4153"/>
              <w:tab w:val="right" w:pos="8306"/>
            </w:tabs>
            <w:spacing w:after="0" w:line="240" w:lineRule="auto"/>
            <w:jc w:val="center"/>
            <w:rPr>
              <w:rFonts w:asciiTheme="minorBidi" w:eastAsia="Calibri" w:hAnsiTheme="minorBidi"/>
              <w:sz w:val="24"/>
              <w:szCs w:val="24"/>
            </w:rPr>
          </w:pPr>
        </w:p>
      </w:tc>
    </w:tr>
  </w:tbl>
  <w:p w14:paraId="31A114D2" w14:textId="77777777" w:rsidR="006615E8" w:rsidRPr="006615E8" w:rsidRDefault="006615E8" w:rsidP="006615E8">
    <w:pPr>
      <w:tabs>
        <w:tab w:val="center" w:pos="4153"/>
        <w:tab w:val="right" w:pos="8306"/>
      </w:tabs>
      <w:spacing w:after="0" w:line="240" w:lineRule="auto"/>
    </w:pPr>
  </w:p>
  <w:p w14:paraId="7855C856" w14:textId="77777777" w:rsidR="006615E8" w:rsidRDefault="006615E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BA40AE"/>
    <w:multiLevelType w:val="hybridMultilevel"/>
    <w:tmpl w:val="0B6C7198"/>
    <w:lvl w:ilvl="0" w:tplc="04090001">
      <w:start w:val="1"/>
      <w:numFmt w:val="bullet"/>
      <w:lvlText w:val=""/>
      <w:lvlJc w:val="left"/>
      <w:pPr>
        <w:ind w:left="1636" w:hanging="360"/>
      </w:pPr>
      <w:rPr>
        <w:rFonts w:ascii="Symbol" w:hAnsi="Symbol" w:hint="default"/>
      </w:rPr>
    </w:lvl>
    <w:lvl w:ilvl="1" w:tplc="04090003" w:tentative="1">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1" w15:restartNumberingAfterBreak="0">
    <w:nsid w:val="298B7EE9"/>
    <w:multiLevelType w:val="hybridMultilevel"/>
    <w:tmpl w:val="AF1C72F8"/>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36F817D8"/>
    <w:multiLevelType w:val="singleLevel"/>
    <w:tmpl w:val="4C98E9D0"/>
    <w:lvl w:ilvl="0">
      <w:start w:val="1"/>
      <w:numFmt w:val="bullet"/>
      <w:lvlText w:val="-"/>
      <w:lvlJc w:val="left"/>
      <w:pPr>
        <w:tabs>
          <w:tab w:val="num" w:pos="360"/>
        </w:tabs>
        <w:ind w:left="360" w:hanging="360"/>
      </w:pPr>
      <w:rPr>
        <w:sz w:val="16"/>
      </w:rPr>
    </w:lvl>
  </w:abstractNum>
  <w:abstractNum w:abstractNumId="3" w15:restartNumberingAfterBreak="0">
    <w:nsid w:val="445D743F"/>
    <w:multiLevelType w:val="hybridMultilevel"/>
    <w:tmpl w:val="B8D8BF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2BE092F"/>
    <w:multiLevelType w:val="hybridMultilevel"/>
    <w:tmpl w:val="F6F0F308"/>
    <w:lvl w:ilvl="0" w:tplc="FB7E9750">
      <w:start w:val="1"/>
      <w:numFmt w:val="bullet"/>
      <w:pStyle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7314552"/>
    <w:multiLevelType w:val="multilevel"/>
    <w:tmpl w:val="0068D032"/>
    <w:lvl w:ilvl="0">
      <w:start w:val="1"/>
      <w:numFmt w:val="decimal"/>
      <w:pStyle w:val="1"/>
      <w:lvlText w:val="%1."/>
      <w:lvlJc w:val="left"/>
      <w:pPr>
        <w:ind w:left="723" w:firstLine="0"/>
      </w:pPr>
      <w:rPr>
        <w:rFonts w:ascii="David" w:eastAsia="David" w:hAnsi="David" w:cs="David" w:hint="default"/>
        <w:b/>
        <w:bCs/>
        <w:i w:val="0"/>
        <w:strike w:val="0"/>
        <w:dstrike w:val="0"/>
        <w:color w:val="000000"/>
        <w:sz w:val="24"/>
        <w:szCs w:val="24"/>
        <w:u w:val="none" w:color="000000"/>
        <w:bdr w:val="none" w:sz="0" w:space="0" w:color="auto"/>
        <w:shd w:val="clear" w:color="auto" w:fill="auto"/>
        <w:vertAlign w:val="baseline"/>
      </w:rPr>
    </w:lvl>
    <w:lvl w:ilvl="1">
      <w:start w:val="1"/>
      <w:numFmt w:val="decimal"/>
      <w:pStyle w:val="2"/>
      <w:lvlText w:val="%1.%2"/>
      <w:lvlJc w:val="left"/>
      <w:pPr>
        <w:ind w:left="956"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2">
      <w:start w:val="1"/>
      <w:numFmt w:val="decimal"/>
      <w:pStyle w:val="3"/>
      <w:lvlText w:val="%1.%2.%3"/>
      <w:lvlJc w:val="left"/>
      <w:pPr>
        <w:ind w:left="850" w:firstLine="0"/>
      </w:pPr>
      <w:rPr>
        <w:rFonts w:ascii="David" w:eastAsia="David" w:hAnsi="David" w:cs="David" w:hint="default"/>
        <w:b w:val="0"/>
        <w:bCs w:val="0"/>
        <w:i w:val="0"/>
        <w:strike w:val="0"/>
        <w:dstrike w:val="0"/>
        <w:color w:val="000000"/>
        <w:sz w:val="24"/>
        <w:szCs w:val="24"/>
        <w:u w:val="none" w:color="000000"/>
        <w:bdr w:val="none" w:sz="0" w:space="0" w:color="auto"/>
        <w:shd w:val="clear" w:color="auto" w:fill="auto"/>
        <w:vertAlign w:val="baseline"/>
        <w:lang w:bidi="he-IL"/>
      </w:rPr>
    </w:lvl>
    <w:lvl w:ilvl="3">
      <w:start w:val="1"/>
      <w:numFmt w:val="decimal"/>
      <w:pStyle w:val="4"/>
      <w:lvlText w:val="%1.%2.%3.%4"/>
      <w:lvlJc w:val="left"/>
      <w:pPr>
        <w:ind w:left="2835"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300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72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44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516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888" w:firstLine="0"/>
      </w:pPr>
      <w:rPr>
        <w:rFonts w:ascii="David" w:eastAsia="David" w:hAnsi="David" w:cs="David" w:hint="default"/>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68D5076F"/>
    <w:multiLevelType w:val="hybridMultilevel"/>
    <w:tmpl w:val="A0AEC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88085B"/>
    <w:multiLevelType w:val="multilevel"/>
    <w:tmpl w:val="949827CA"/>
    <w:lvl w:ilvl="0">
      <w:start w:val="1"/>
      <w:numFmt w:val="decimal"/>
      <w:pStyle w:val="10"/>
      <w:lvlText w:val="%1"/>
      <w:lvlJc w:val="left"/>
      <w:pPr>
        <w:ind w:left="43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0"/>
      <w:lvlText w:val="%1.%2"/>
      <w:lvlJc w:val="left"/>
      <w:pPr>
        <w:ind w:left="576"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720"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8" w15:restartNumberingAfterBreak="0">
    <w:nsid w:val="7CD67820"/>
    <w:multiLevelType w:val="hybridMultilevel"/>
    <w:tmpl w:val="2E9EDD5E"/>
    <w:lvl w:ilvl="0" w:tplc="04090001">
      <w:start w:val="1"/>
      <w:numFmt w:val="bullet"/>
      <w:pStyle w:val="Tabelle-Text1a0"/>
      <w:lvlText w:val=""/>
      <w:lvlJc w:val="left"/>
      <w:pPr>
        <w:ind w:left="720" w:hanging="360"/>
      </w:pPr>
      <w:rPr>
        <w:rFonts w:ascii="Symbol" w:hAnsi="Symbol" w:hint="default"/>
      </w:rPr>
    </w:lvl>
    <w:lvl w:ilvl="1" w:tplc="1690F704">
      <w:start w:val="1"/>
      <w:numFmt w:val="bullet"/>
      <w:pStyle w:val="Subbullet"/>
      <w:lvlText w:val="o"/>
      <w:lvlJc w:val="left"/>
      <w:pPr>
        <w:ind w:left="1440" w:hanging="360"/>
      </w:pPr>
      <w:rPr>
        <w:rFonts w:ascii="Courier New" w:hAnsi="Courier New" w:cs="Arial" w:hint="default"/>
        <w:sz w:val="1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7"/>
  </w:num>
  <w:num w:numId="3">
    <w:abstractNumId w:val="8"/>
  </w:num>
  <w:num w:numId="4">
    <w:abstractNumId w:val="2"/>
  </w:num>
  <w:num w:numId="5">
    <w:abstractNumId w:val="4"/>
  </w:num>
  <w:num w:numId="6">
    <w:abstractNumId w:val="0"/>
  </w:num>
  <w:num w:numId="7">
    <w:abstractNumId w:val="3"/>
  </w:num>
  <w:num w:numId="8">
    <w:abstractNumId w:val="7"/>
  </w:num>
  <w:num w:numId="9">
    <w:abstractNumId w:val="7"/>
  </w:num>
  <w:num w:numId="10">
    <w:abstractNumId w:val="7"/>
  </w:num>
  <w:num w:numId="11">
    <w:abstractNumId w:val="1"/>
  </w:num>
  <w:num w:numId="12">
    <w:abstractNumId w:val="5"/>
  </w:num>
  <w:num w:numId="13">
    <w:abstractNumId w:val="6"/>
  </w:num>
  <w:num w:numId="14">
    <w:abstractNumId w:val="5"/>
  </w:num>
  <w:num w:numId="15">
    <w:abstractNumId w:val="5"/>
  </w:num>
  <w:num w:numId="16">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documentProtection w:edit="trackedChanges" w:enforcement="0"/>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15AC"/>
    <w:rsid w:val="00004A4F"/>
    <w:rsid w:val="00011423"/>
    <w:rsid w:val="00012072"/>
    <w:rsid w:val="00023F53"/>
    <w:rsid w:val="00042E32"/>
    <w:rsid w:val="00053A12"/>
    <w:rsid w:val="00092382"/>
    <w:rsid w:val="000A2D05"/>
    <w:rsid w:val="000B5D2A"/>
    <w:rsid w:val="000C662E"/>
    <w:rsid w:val="000E1C40"/>
    <w:rsid w:val="00120201"/>
    <w:rsid w:val="00126FB6"/>
    <w:rsid w:val="00130930"/>
    <w:rsid w:val="0013768C"/>
    <w:rsid w:val="001557C1"/>
    <w:rsid w:val="001924CE"/>
    <w:rsid w:val="001975AF"/>
    <w:rsid w:val="00197774"/>
    <w:rsid w:val="001A002E"/>
    <w:rsid w:val="001A4B8E"/>
    <w:rsid w:val="001A713F"/>
    <w:rsid w:val="001B5DB9"/>
    <w:rsid w:val="001C0A9F"/>
    <w:rsid w:val="001C7BE2"/>
    <w:rsid w:val="001D58AD"/>
    <w:rsid w:val="001D5D88"/>
    <w:rsid w:val="001E591D"/>
    <w:rsid w:val="001F5CC3"/>
    <w:rsid w:val="00200218"/>
    <w:rsid w:val="002212B2"/>
    <w:rsid w:val="00222CB4"/>
    <w:rsid w:val="002310C8"/>
    <w:rsid w:val="0024550C"/>
    <w:rsid w:val="00252B68"/>
    <w:rsid w:val="00280962"/>
    <w:rsid w:val="0028146A"/>
    <w:rsid w:val="00286E6F"/>
    <w:rsid w:val="002A0D9F"/>
    <w:rsid w:val="002A62A3"/>
    <w:rsid w:val="002E43F3"/>
    <w:rsid w:val="003020CB"/>
    <w:rsid w:val="003115CD"/>
    <w:rsid w:val="003157EA"/>
    <w:rsid w:val="00323A70"/>
    <w:rsid w:val="00326D19"/>
    <w:rsid w:val="00330BEA"/>
    <w:rsid w:val="00361C5C"/>
    <w:rsid w:val="00362871"/>
    <w:rsid w:val="00365C0A"/>
    <w:rsid w:val="00367FAC"/>
    <w:rsid w:val="0037497A"/>
    <w:rsid w:val="00382C1A"/>
    <w:rsid w:val="003B3A03"/>
    <w:rsid w:val="003B62FD"/>
    <w:rsid w:val="003D70F6"/>
    <w:rsid w:val="003F56FE"/>
    <w:rsid w:val="003F69FD"/>
    <w:rsid w:val="0040274F"/>
    <w:rsid w:val="004235A1"/>
    <w:rsid w:val="00440289"/>
    <w:rsid w:val="00445E72"/>
    <w:rsid w:val="004947FF"/>
    <w:rsid w:val="00495D1D"/>
    <w:rsid w:val="004B2495"/>
    <w:rsid w:val="004B7D17"/>
    <w:rsid w:val="004C71EA"/>
    <w:rsid w:val="004E1092"/>
    <w:rsid w:val="004F016B"/>
    <w:rsid w:val="00503FFA"/>
    <w:rsid w:val="00523B65"/>
    <w:rsid w:val="005252DF"/>
    <w:rsid w:val="00532583"/>
    <w:rsid w:val="005415AC"/>
    <w:rsid w:val="00542AD0"/>
    <w:rsid w:val="00544ED3"/>
    <w:rsid w:val="005545AF"/>
    <w:rsid w:val="0055736B"/>
    <w:rsid w:val="00576888"/>
    <w:rsid w:val="00584976"/>
    <w:rsid w:val="005A2C8F"/>
    <w:rsid w:val="005B2D21"/>
    <w:rsid w:val="005B38C5"/>
    <w:rsid w:val="005B6E16"/>
    <w:rsid w:val="005C516B"/>
    <w:rsid w:val="006037C1"/>
    <w:rsid w:val="006369BF"/>
    <w:rsid w:val="006432FA"/>
    <w:rsid w:val="00650F92"/>
    <w:rsid w:val="006615E8"/>
    <w:rsid w:val="00683AA7"/>
    <w:rsid w:val="00684939"/>
    <w:rsid w:val="006A1040"/>
    <w:rsid w:val="006A2294"/>
    <w:rsid w:val="006A31CD"/>
    <w:rsid w:val="006B206F"/>
    <w:rsid w:val="006C265A"/>
    <w:rsid w:val="006D7745"/>
    <w:rsid w:val="006F26F7"/>
    <w:rsid w:val="00701C41"/>
    <w:rsid w:val="0071189A"/>
    <w:rsid w:val="00714986"/>
    <w:rsid w:val="007543CB"/>
    <w:rsid w:val="00763498"/>
    <w:rsid w:val="00766C52"/>
    <w:rsid w:val="00774DEE"/>
    <w:rsid w:val="00775D16"/>
    <w:rsid w:val="00781570"/>
    <w:rsid w:val="007A588B"/>
    <w:rsid w:val="007A5CA0"/>
    <w:rsid w:val="007F3900"/>
    <w:rsid w:val="007F4846"/>
    <w:rsid w:val="008017C2"/>
    <w:rsid w:val="0080515C"/>
    <w:rsid w:val="008115C8"/>
    <w:rsid w:val="00823718"/>
    <w:rsid w:val="00836D6F"/>
    <w:rsid w:val="008449A3"/>
    <w:rsid w:val="00844A01"/>
    <w:rsid w:val="0084659F"/>
    <w:rsid w:val="00850714"/>
    <w:rsid w:val="008560DD"/>
    <w:rsid w:val="00861B60"/>
    <w:rsid w:val="00862C3D"/>
    <w:rsid w:val="00891323"/>
    <w:rsid w:val="00894C6B"/>
    <w:rsid w:val="00894EEC"/>
    <w:rsid w:val="008A1385"/>
    <w:rsid w:val="008A19DC"/>
    <w:rsid w:val="008C721F"/>
    <w:rsid w:val="008C78B2"/>
    <w:rsid w:val="008D5FEA"/>
    <w:rsid w:val="008E1F63"/>
    <w:rsid w:val="008E54B8"/>
    <w:rsid w:val="008F2FB5"/>
    <w:rsid w:val="0090416F"/>
    <w:rsid w:val="009108FD"/>
    <w:rsid w:val="00925D72"/>
    <w:rsid w:val="00930C79"/>
    <w:rsid w:val="0093178E"/>
    <w:rsid w:val="009364FA"/>
    <w:rsid w:val="009408E2"/>
    <w:rsid w:val="00946726"/>
    <w:rsid w:val="00947900"/>
    <w:rsid w:val="00951930"/>
    <w:rsid w:val="00960386"/>
    <w:rsid w:val="00960F26"/>
    <w:rsid w:val="00961EA2"/>
    <w:rsid w:val="00966117"/>
    <w:rsid w:val="0097241B"/>
    <w:rsid w:val="00973139"/>
    <w:rsid w:val="0097754E"/>
    <w:rsid w:val="00981A3A"/>
    <w:rsid w:val="009919E4"/>
    <w:rsid w:val="009B0D43"/>
    <w:rsid w:val="009C2F76"/>
    <w:rsid w:val="009D1A0D"/>
    <w:rsid w:val="009F23B8"/>
    <w:rsid w:val="00A01652"/>
    <w:rsid w:val="00A02CB1"/>
    <w:rsid w:val="00A11BEA"/>
    <w:rsid w:val="00A211A3"/>
    <w:rsid w:val="00A239B1"/>
    <w:rsid w:val="00A24E4F"/>
    <w:rsid w:val="00A731E7"/>
    <w:rsid w:val="00A9708B"/>
    <w:rsid w:val="00A97F1C"/>
    <w:rsid w:val="00AC6047"/>
    <w:rsid w:val="00AD1370"/>
    <w:rsid w:val="00AD40A9"/>
    <w:rsid w:val="00AD5B58"/>
    <w:rsid w:val="00AE3118"/>
    <w:rsid w:val="00AF4D56"/>
    <w:rsid w:val="00B34874"/>
    <w:rsid w:val="00B44B68"/>
    <w:rsid w:val="00B4786A"/>
    <w:rsid w:val="00B55153"/>
    <w:rsid w:val="00B77155"/>
    <w:rsid w:val="00BA2330"/>
    <w:rsid w:val="00BB31B8"/>
    <w:rsid w:val="00BB320F"/>
    <w:rsid w:val="00BC123A"/>
    <w:rsid w:val="00BC3EEA"/>
    <w:rsid w:val="00BF0A0A"/>
    <w:rsid w:val="00C020B6"/>
    <w:rsid w:val="00C115D4"/>
    <w:rsid w:val="00C17633"/>
    <w:rsid w:val="00C247AB"/>
    <w:rsid w:val="00C36774"/>
    <w:rsid w:val="00C41790"/>
    <w:rsid w:val="00C47E2C"/>
    <w:rsid w:val="00C60E4B"/>
    <w:rsid w:val="00C721D1"/>
    <w:rsid w:val="00C73ECC"/>
    <w:rsid w:val="00C77B9D"/>
    <w:rsid w:val="00CA504D"/>
    <w:rsid w:val="00CA785A"/>
    <w:rsid w:val="00CC2081"/>
    <w:rsid w:val="00CD5A03"/>
    <w:rsid w:val="00CE1AE7"/>
    <w:rsid w:val="00CE36FE"/>
    <w:rsid w:val="00D0699F"/>
    <w:rsid w:val="00D07812"/>
    <w:rsid w:val="00D112B4"/>
    <w:rsid w:val="00D37839"/>
    <w:rsid w:val="00D43A15"/>
    <w:rsid w:val="00D65056"/>
    <w:rsid w:val="00D66A37"/>
    <w:rsid w:val="00D67A5B"/>
    <w:rsid w:val="00D71390"/>
    <w:rsid w:val="00D87538"/>
    <w:rsid w:val="00D87A93"/>
    <w:rsid w:val="00DB765A"/>
    <w:rsid w:val="00DC7F84"/>
    <w:rsid w:val="00DF563E"/>
    <w:rsid w:val="00E0096B"/>
    <w:rsid w:val="00E03E3D"/>
    <w:rsid w:val="00E13A2B"/>
    <w:rsid w:val="00E14431"/>
    <w:rsid w:val="00E17C94"/>
    <w:rsid w:val="00E265B5"/>
    <w:rsid w:val="00E4680B"/>
    <w:rsid w:val="00E6047D"/>
    <w:rsid w:val="00E66555"/>
    <w:rsid w:val="00E86F28"/>
    <w:rsid w:val="00EB5C24"/>
    <w:rsid w:val="00EE2F92"/>
    <w:rsid w:val="00EF754D"/>
    <w:rsid w:val="00F00135"/>
    <w:rsid w:val="00F0072F"/>
    <w:rsid w:val="00F0387B"/>
    <w:rsid w:val="00F11B07"/>
    <w:rsid w:val="00F13C6B"/>
    <w:rsid w:val="00F21B7B"/>
    <w:rsid w:val="00F243AC"/>
    <w:rsid w:val="00F413A3"/>
    <w:rsid w:val="00F442FF"/>
    <w:rsid w:val="00F71E4C"/>
    <w:rsid w:val="00FC589C"/>
    <w:rsid w:val="00FD4639"/>
    <w:rsid w:val="00FD71EE"/>
    <w:rsid w:val="00FE4ECF"/>
    <w:rsid w:val="00FE6287"/>
    <w:rsid w:val="00FF2741"/>
    <w:rsid w:val="00FF5ED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72F49D66"/>
  <w15:docId w15:val="{10E300D0-C5A7-44EC-A94E-B870513A8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he-IL"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tl/>
    </w:rPr>
  </w:style>
  <w:style w:type="paragraph" w:styleId="10">
    <w:name w:val="heading 1"/>
    <w:basedOn w:val="a"/>
    <w:next w:val="a"/>
    <w:link w:val="11"/>
    <w:uiPriority w:val="9"/>
    <w:qFormat/>
    <w:rsid w:val="0090416F"/>
    <w:pPr>
      <w:keepNext/>
      <w:keepLines/>
      <w:numPr>
        <w:numId w:val="2"/>
      </w:numPr>
      <w:bidi w:val="0"/>
      <w:spacing w:before="240" w:after="200" w:line="360" w:lineRule="auto"/>
      <w:outlineLvl w:val="0"/>
    </w:pPr>
    <w:rPr>
      <w:rFonts w:ascii="Arial" w:eastAsiaTheme="majorEastAsia" w:hAnsi="Arial" w:cs="Arial"/>
      <w:b/>
      <w:bCs/>
      <w:sz w:val="36"/>
      <w:szCs w:val="36"/>
    </w:rPr>
  </w:style>
  <w:style w:type="paragraph" w:styleId="20">
    <w:name w:val="heading 2"/>
    <w:basedOn w:val="a"/>
    <w:next w:val="a"/>
    <w:link w:val="21"/>
    <w:uiPriority w:val="9"/>
    <w:unhideWhenUsed/>
    <w:qFormat/>
    <w:rsid w:val="0090416F"/>
    <w:pPr>
      <w:keepNext/>
      <w:keepLines/>
      <w:numPr>
        <w:ilvl w:val="1"/>
        <w:numId w:val="2"/>
      </w:numPr>
      <w:bidi w:val="0"/>
      <w:spacing w:before="40" w:after="0"/>
      <w:jc w:val="both"/>
      <w:outlineLvl w:val="1"/>
    </w:pPr>
    <w:rPr>
      <w:rFonts w:eastAsiaTheme="majorEastAsia" w:cstheme="majorBidi"/>
      <w:sz w:val="24"/>
      <w:szCs w:val="24"/>
    </w:rPr>
  </w:style>
  <w:style w:type="paragraph" w:styleId="30">
    <w:name w:val="heading 3"/>
    <w:basedOn w:val="a"/>
    <w:next w:val="a"/>
    <w:link w:val="31"/>
    <w:uiPriority w:val="9"/>
    <w:unhideWhenUsed/>
    <w:qFormat/>
    <w:rsid w:val="003F56FE"/>
    <w:pPr>
      <w:keepNext/>
      <w:keepLines/>
      <w:numPr>
        <w:ilvl w:val="2"/>
        <w:numId w:val="2"/>
      </w:numPr>
      <w:bidi w:val="0"/>
      <w:spacing w:before="40" w:after="0"/>
      <w:ind w:left="1276" w:hanging="709"/>
      <w:jc w:val="both"/>
      <w:outlineLvl w:val="2"/>
    </w:pPr>
    <w:rPr>
      <w:rFonts w:eastAsiaTheme="majorEastAsia" w:cstheme="majorBidi"/>
      <w:sz w:val="24"/>
      <w:szCs w:val="24"/>
    </w:rPr>
  </w:style>
  <w:style w:type="paragraph" w:styleId="40">
    <w:name w:val="heading 4"/>
    <w:basedOn w:val="a"/>
    <w:next w:val="a"/>
    <w:link w:val="41"/>
    <w:uiPriority w:val="9"/>
    <w:unhideWhenUsed/>
    <w:qFormat/>
    <w:rsid w:val="0090416F"/>
    <w:pPr>
      <w:keepNext/>
      <w:keepLines/>
      <w:numPr>
        <w:ilvl w:val="3"/>
        <w:numId w:val="2"/>
      </w:numPr>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90416F"/>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90416F"/>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90416F"/>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90416F"/>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90416F"/>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415AC"/>
    <w:pPr>
      <w:tabs>
        <w:tab w:val="center" w:pos="4153"/>
        <w:tab w:val="right" w:pos="8306"/>
      </w:tabs>
      <w:spacing w:after="0" w:line="240" w:lineRule="auto"/>
    </w:pPr>
  </w:style>
  <w:style w:type="character" w:customStyle="1" w:styleId="a4">
    <w:name w:val="כותרת עליונה תו"/>
    <w:basedOn w:val="a0"/>
    <w:link w:val="a3"/>
    <w:uiPriority w:val="99"/>
    <w:rsid w:val="005415AC"/>
  </w:style>
  <w:style w:type="paragraph" w:styleId="a5">
    <w:name w:val="footer"/>
    <w:basedOn w:val="a"/>
    <w:link w:val="a6"/>
    <w:uiPriority w:val="99"/>
    <w:unhideWhenUsed/>
    <w:rsid w:val="005415AC"/>
    <w:pPr>
      <w:tabs>
        <w:tab w:val="center" w:pos="4153"/>
        <w:tab w:val="right" w:pos="8306"/>
      </w:tabs>
      <w:spacing w:after="0" w:line="240" w:lineRule="auto"/>
    </w:pPr>
  </w:style>
  <w:style w:type="character" w:customStyle="1" w:styleId="a6">
    <w:name w:val="כותרת תחתונה תו"/>
    <w:basedOn w:val="a0"/>
    <w:link w:val="a5"/>
    <w:uiPriority w:val="99"/>
    <w:rsid w:val="005415AC"/>
  </w:style>
  <w:style w:type="character" w:styleId="a7">
    <w:name w:val="page number"/>
    <w:basedOn w:val="a0"/>
    <w:rsid w:val="005415AC"/>
  </w:style>
  <w:style w:type="character" w:customStyle="1" w:styleId="11">
    <w:name w:val="כותרת 1 תו"/>
    <w:basedOn w:val="a0"/>
    <w:link w:val="10"/>
    <w:uiPriority w:val="9"/>
    <w:rsid w:val="0090416F"/>
    <w:rPr>
      <w:rFonts w:ascii="Arial" w:eastAsiaTheme="majorEastAsia" w:hAnsi="Arial" w:cs="Arial"/>
      <w:b/>
      <w:bCs/>
      <w:sz w:val="36"/>
      <w:szCs w:val="36"/>
    </w:rPr>
  </w:style>
  <w:style w:type="paragraph" w:styleId="a8">
    <w:name w:val="TOC Heading"/>
    <w:basedOn w:val="10"/>
    <w:next w:val="a"/>
    <w:uiPriority w:val="39"/>
    <w:unhideWhenUsed/>
    <w:qFormat/>
    <w:rsid w:val="0090416F"/>
    <w:pPr>
      <w:numPr>
        <w:numId w:val="0"/>
      </w:numPr>
      <w:bidi/>
      <w:jc w:val="center"/>
      <w:outlineLvl w:val="9"/>
    </w:pPr>
    <w:rPr>
      <w:rFonts w:asciiTheme="minorBidi" w:eastAsia="Calibri" w:hAnsiTheme="minorBidi" w:cstheme="minorBidi"/>
      <w:u w:val="single"/>
    </w:rPr>
  </w:style>
  <w:style w:type="paragraph" w:styleId="TOC2">
    <w:name w:val="toc 2"/>
    <w:basedOn w:val="a"/>
    <w:next w:val="a"/>
    <w:autoRedefine/>
    <w:uiPriority w:val="39"/>
    <w:unhideWhenUsed/>
    <w:rsid w:val="00D71390"/>
    <w:pPr>
      <w:bidi w:val="0"/>
      <w:spacing w:after="100"/>
      <w:ind w:left="220"/>
    </w:pPr>
    <w:rPr>
      <w:rFonts w:eastAsiaTheme="minorEastAsia" w:cs="Times New Roman"/>
    </w:rPr>
  </w:style>
  <w:style w:type="paragraph" w:styleId="TOC1">
    <w:name w:val="toc 1"/>
    <w:basedOn w:val="a"/>
    <w:next w:val="a"/>
    <w:autoRedefine/>
    <w:uiPriority w:val="39"/>
    <w:unhideWhenUsed/>
    <w:rsid w:val="00C721D1"/>
    <w:pPr>
      <w:tabs>
        <w:tab w:val="left" w:pos="426"/>
        <w:tab w:val="right" w:leader="dot" w:pos="8296"/>
      </w:tabs>
      <w:bidi w:val="0"/>
      <w:spacing w:after="100"/>
    </w:pPr>
    <w:rPr>
      <w:rFonts w:eastAsiaTheme="minorEastAsia" w:cs="Times New Roman"/>
    </w:rPr>
  </w:style>
  <w:style w:type="paragraph" w:styleId="TOC3">
    <w:name w:val="toc 3"/>
    <w:basedOn w:val="a"/>
    <w:next w:val="a"/>
    <w:autoRedefine/>
    <w:uiPriority w:val="39"/>
    <w:unhideWhenUsed/>
    <w:rsid w:val="00D71390"/>
    <w:pPr>
      <w:bidi w:val="0"/>
      <w:spacing w:after="100"/>
      <w:ind w:left="440"/>
    </w:pPr>
    <w:rPr>
      <w:rFonts w:eastAsiaTheme="minorEastAsia" w:cs="Times New Roman"/>
    </w:rPr>
  </w:style>
  <w:style w:type="paragraph" w:styleId="a9">
    <w:name w:val="List Paragraph"/>
    <w:basedOn w:val="a"/>
    <w:uiPriority w:val="34"/>
    <w:qFormat/>
    <w:rsid w:val="00D71390"/>
    <w:pPr>
      <w:spacing w:after="200" w:line="276" w:lineRule="auto"/>
      <w:ind w:left="720"/>
      <w:contextualSpacing/>
    </w:pPr>
    <w:rPr>
      <w:rFonts w:ascii="David" w:hAnsi="David"/>
    </w:rPr>
  </w:style>
  <w:style w:type="character" w:styleId="Hyperlink">
    <w:name w:val="Hyperlink"/>
    <w:basedOn w:val="a0"/>
    <w:uiPriority w:val="99"/>
    <w:unhideWhenUsed/>
    <w:rsid w:val="002212B2"/>
    <w:rPr>
      <w:color w:val="0563C1" w:themeColor="hyperlink"/>
      <w:u w:val="single"/>
    </w:rPr>
  </w:style>
  <w:style w:type="paragraph" w:customStyle="1" w:styleId="Subbullet">
    <w:name w:val="Sub bullet"/>
    <w:basedOn w:val="a9"/>
    <w:qFormat/>
    <w:rsid w:val="00894EEC"/>
    <w:pPr>
      <w:numPr>
        <w:ilvl w:val="1"/>
        <w:numId w:val="3"/>
      </w:numPr>
      <w:bidi w:val="0"/>
      <w:spacing w:before="120" w:after="120" w:line="240" w:lineRule="auto"/>
      <w:ind w:left="1985" w:hanging="284"/>
    </w:pPr>
    <w:rPr>
      <w:rFonts w:asciiTheme="minorHAnsi" w:eastAsia="Calibri" w:hAnsiTheme="minorHAnsi" w:cs="Arial"/>
      <w:sz w:val="24"/>
      <w:szCs w:val="24"/>
    </w:rPr>
  </w:style>
  <w:style w:type="paragraph" w:customStyle="1" w:styleId="Tabelle-Titel1">
    <w:name w:val="Tabelle - Titel 1"/>
    <w:basedOn w:val="a"/>
    <w:rsid w:val="005B2D21"/>
    <w:pPr>
      <w:bidi w:val="0"/>
      <w:spacing w:before="40" w:after="40" w:line="240" w:lineRule="auto"/>
      <w:jc w:val="center"/>
    </w:pPr>
    <w:rPr>
      <w:rFonts w:ascii="Arial" w:eastAsia="Times New Roman" w:hAnsi="Arial" w:cs="Times New Roman"/>
      <w:b/>
      <w:sz w:val="20"/>
      <w:szCs w:val="20"/>
    </w:rPr>
  </w:style>
  <w:style w:type="paragraph" w:customStyle="1" w:styleId="Tabelle-Text1a0">
    <w:name w:val="Tabelle - Text 1 a0"/>
    <w:basedOn w:val="Tabelle-Text1s0"/>
    <w:rsid w:val="005B2D21"/>
    <w:pPr>
      <w:numPr>
        <w:numId w:val="3"/>
      </w:numPr>
      <w:tabs>
        <w:tab w:val="num" w:pos="355"/>
      </w:tabs>
      <w:bidi/>
      <w:ind w:hanging="288"/>
    </w:pPr>
  </w:style>
  <w:style w:type="paragraph" w:customStyle="1" w:styleId="Tabelle-Text1s0">
    <w:name w:val="Tabelle - Text 1 s0"/>
    <w:basedOn w:val="a"/>
    <w:rsid w:val="005B2D21"/>
    <w:pPr>
      <w:tabs>
        <w:tab w:val="num" w:pos="214"/>
      </w:tabs>
      <w:bidi w:val="0"/>
      <w:spacing w:before="20" w:after="20" w:line="240" w:lineRule="auto"/>
      <w:ind w:left="213" w:hanging="213"/>
    </w:pPr>
    <w:rPr>
      <w:rFonts w:ascii="Arial" w:eastAsia="Times New Roman" w:hAnsi="Arial" w:cs="Times New Roman"/>
      <w:sz w:val="20"/>
      <w:szCs w:val="20"/>
    </w:rPr>
  </w:style>
  <w:style w:type="character" w:customStyle="1" w:styleId="21">
    <w:name w:val="כותרת 2 תו"/>
    <w:basedOn w:val="a0"/>
    <w:link w:val="20"/>
    <w:uiPriority w:val="9"/>
    <w:rsid w:val="0090416F"/>
    <w:rPr>
      <w:rFonts w:eastAsiaTheme="majorEastAsia" w:cstheme="majorBidi"/>
      <w:sz w:val="24"/>
      <w:szCs w:val="24"/>
    </w:rPr>
  </w:style>
  <w:style w:type="paragraph" w:customStyle="1" w:styleId="numbers">
    <w:name w:val="numbers"/>
    <w:basedOn w:val="a"/>
    <w:link w:val="numbersChar"/>
    <w:qFormat/>
    <w:rsid w:val="005B38C5"/>
    <w:pPr>
      <w:tabs>
        <w:tab w:val="left" w:pos="1843"/>
      </w:tabs>
      <w:bidi w:val="0"/>
      <w:spacing w:line="240" w:lineRule="auto"/>
    </w:pPr>
    <w:rPr>
      <w:rFonts w:ascii="Arial" w:eastAsia="Times New Roman" w:hAnsi="Arial" w:cs="Arial"/>
      <w:sz w:val="20"/>
    </w:rPr>
  </w:style>
  <w:style w:type="character" w:customStyle="1" w:styleId="numbersChar">
    <w:name w:val="numbers Char"/>
    <w:basedOn w:val="a0"/>
    <w:link w:val="numbers"/>
    <w:rsid w:val="005B38C5"/>
    <w:rPr>
      <w:rFonts w:ascii="Arial" w:eastAsia="Times New Roman" w:hAnsi="Arial" w:cs="Arial"/>
      <w:sz w:val="20"/>
      <w:lang w:eastAsia="he-IL"/>
    </w:rPr>
  </w:style>
  <w:style w:type="paragraph" w:customStyle="1" w:styleId="Normal1">
    <w:name w:val="Normal1"/>
    <w:basedOn w:val="a"/>
    <w:rsid w:val="005B38C5"/>
    <w:pPr>
      <w:overflowPunct w:val="0"/>
      <w:autoSpaceDE w:val="0"/>
      <w:autoSpaceDN w:val="0"/>
      <w:bidi w:val="0"/>
      <w:adjustRightInd w:val="0"/>
      <w:spacing w:after="0" w:line="240" w:lineRule="auto"/>
      <w:ind w:left="720"/>
      <w:textAlignment w:val="baseline"/>
    </w:pPr>
    <w:rPr>
      <w:rFonts w:ascii="Times New Roman" w:eastAsia="Times New Roman" w:hAnsi="Times New Roman" w:cs="Times New Roman"/>
      <w:szCs w:val="20"/>
    </w:rPr>
  </w:style>
  <w:style w:type="character" w:customStyle="1" w:styleId="31">
    <w:name w:val="כותרת 3 תו"/>
    <w:basedOn w:val="a0"/>
    <w:link w:val="30"/>
    <w:uiPriority w:val="9"/>
    <w:rsid w:val="003F56FE"/>
    <w:rPr>
      <w:rFonts w:eastAsiaTheme="majorEastAsia" w:cstheme="majorBidi"/>
      <w:sz w:val="24"/>
      <w:szCs w:val="24"/>
    </w:rPr>
  </w:style>
  <w:style w:type="character" w:customStyle="1" w:styleId="41">
    <w:name w:val="כותרת 4 תו"/>
    <w:basedOn w:val="a0"/>
    <w:link w:val="40"/>
    <w:uiPriority w:val="9"/>
    <w:rsid w:val="0090416F"/>
    <w:rPr>
      <w:rFonts w:asciiTheme="majorHAnsi" w:eastAsiaTheme="majorEastAsia" w:hAnsiTheme="majorHAnsi" w:cstheme="majorBidi"/>
      <w:i/>
      <w:iCs/>
      <w:color w:val="2E74B5" w:themeColor="accent1" w:themeShade="BF"/>
    </w:rPr>
  </w:style>
  <w:style w:type="character" w:customStyle="1" w:styleId="50">
    <w:name w:val="כותרת 5 תו"/>
    <w:basedOn w:val="a0"/>
    <w:link w:val="5"/>
    <w:uiPriority w:val="9"/>
    <w:semiHidden/>
    <w:rsid w:val="0090416F"/>
    <w:rPr>
      <w:rFonts w:asciiTheme="majorHAnsi" w:eastAsiaTheme="majorEastAsia" w:hAnsiTheme="majorHAnsi" w:cstheme="majorBidi"/>
      <w:color w:val="2E74B5" w:themeColor="accent1" w:themeShade="BF"/>
    </w:rPr>
  </w:style>
  <w:style w:type="character" w:customStyle="1" w:styleId="60">
    <w:name w:val="כותרת 6 תו"/>
    <w:basedOn w:val="a0"/>
    <w:link w:val="6"/>
    <w:uiPriority w:val="9"/>
    <w:semiHidden/>
    <w:rsid w:val="0090416F"/>
    <w:rPr>
      <w:rFonts w:asciiTheme="majorHAnsi" w:eastAsiaTheme="majorEastAsia" w:hAnsiTheme="majorHAnsi" w:cstheme="majorBidi"/>
      <w:color w:val="1F4D78" w:themeColor="accent1" w:themeShade="7F"/>
    </w:rPr>
  </w:style>
  <w:style w:type="character" w:customStyle="1" w:styleId="70">
    <w:name w:val="כותרת 7 תו"/>
    <w:basedOn w:val="a0"/>
    <w:link w:val="7"/>
    <w:uiPriority w:val="9"/>
    <w:semiHidden/>
    <w:rsid w:val="0090416F"/>
    <w:rPr>
      <w:rFonts w:asciiTheme="majorHAnsi" w:eastAsiaTheme="majorEastAsia" w:hAnsiTheme="majorHAnsi" w:cstheme="majorBidi"/>
      <w:i/>
      <w:iCs/>
      <w:color w:val="1F4D78" w:themeColor="accent1" w:themeShade="7F"/>
    </w:rPr>
  </w:style>
  <w:style w:type="character" w:customStyle="1" w:styleId="80">
    <w:name w:val="כותרת 8 תו"/>
    <w:basedOn w:val="a0"/>
    <w:link w:val="8"/>
    <w:uiPriority w:val="9"/>
    <w:semiHidden/>
    <w:rsid w:val="0090416F"/>
    <w:rPr>
      <w:rFonts w:asciiTheme="majorHAnsi" w:eastAsiaTheme="majorEastAsia" w:hAnsiTheme="majorHAnsi" w:cstheme="majorBidi"/>
      <w:color w:val="272727" w:themeColor="text1" w:themeTint="D8"/>
      <w:sz w:val="21"/>
      <w:szCs w:val="21"/>
    </w:rPr>
  </w:style>
  <w:style w:type="character" w:customStyle="1" w:styleId="90">
    <w:name w:val="כותרת 9 תו"/>
    <w:basedOn w:val="a0"/>
    <w:link w:val="9"/>
    <w:uiPriority w:val="9"/>
    <w:semiHidden/>
    <w:rsid w:val="0090416F"/>
    <w:rPr>
      <w:rFonts w:asciiTheme="majorHAnsi" w:eastAsiaTheme="majorEastAsia" w:hAnsiTheme="majorHAnsi" w:cstheme="majorBidi"/>
      <w:i/>
      <w:iCs/>
      <w:color w:val="272727" w:themeColor="text1" w:themeTint="D8"/>
      <w:sz w:val="21"/>
      <w:szCs w:val="21"/>
    </w:rPr>
  </w:style>
  <w:style w:type="paragraph" w:customStyle="1" w:styleId="Bullet">
    <w:name w:val="Bullet"/>
    <w:basedOn w:val="40"/>
    <w:qFormat/>
    <w:rsid w:val="006A1040"/>
    <w:pPr>
      <w:numPr>
        <w:ilvl w:val="0"/>
        <w:numId w:val="5"/>
      </w:numPr>
      <w:tabs>
        <w:tab w:val="left" w:pos="1701"/>
      </w:tabs>
      <w:bidi w:val="0"/>
      <w:ind w:left="1701" w:hanging="425"/>
      <w:jc w:val="both"/>
    </w:pPr>
    <w:rPr>
      <w:rFonts w:asciiTheme="minorHAnsi" w:hAnsiTheme="minorHAnsi"/>
      <w:i w:val="0"/>
      <w:iCs w:val="0"/>
      <w:color w:val="auto"/>
      <w:sz w:val="24"/>
      <w:szCs w:val="24"/>
    </w:rPr>
  </w:style>
  <w:style w:type="character" w:styleId="aa">
    <w:name w:val="Subtle Emphasis"/>
    <w:basedOn w:val="a0"/>
    <w:uiPriority w:val="19"/>
    <w:qFormat/>
    <w:rsid w:val="00053A12"/>
    <w:rPr>
      <w:i/>
      <w:iCs/>
      <w:color w:val="404040" w:themeColor="text1" w:themeTint="BF"/>
    </w:rPr>
  </w:style>
  <w:style w:type="paragraph" w:styleId="ab">
    <w:name w:val="Normal Indent"/>
    <w:basedOn w:val="a"/>
    <w:link w:val="ac"/>
    <w:rsid w:val="0084659F"/>
    <w:pPr>
      <w:tabs>
        <w:tab w:val="left" w:pos="432"/>
      </w:tabs>
      <w:bidi w:val="0"/>
      <w:spacing w:after="0" w:line="240" w:lineRule="auto"/>
      <w:ind w:left="432"/>
    </w:pPr>
    <w:rPr>
      <w:rFonts w:ascii="Times New Roman" w:eastAsia="Times New Roman" w:hAnsi="Times New Roman" w:cs="Times New Roman"/>
      <w:sz w:val="24"/>
      <w:szCs w:val="24"/>
    </w:rPr>
  </w:style>
  <w:style w:type="character" w:customStyle="1" w:styleId="ac">
    <w:name w:val="כניסה רגילה תו"/>
    <w:link w:val="ab"/>
    <w:rsid w:val="0084659F"/>
    <w:rPr>
      <w:rFonts w:ascii="Times New Roman" w:eastAsia="Times New Roman" w:hAnsi="Times New Roman" w:cs="Times New Roman"/>
      <w:sz w:val="24"/>
      <w:szCs w:val="24"/>
      <w:lang w:bidi="he-IL"/>
    </w:rPr>
  </w:style>
  <w:style w:type="paragraph" w:styleId="ad">
    <w:name w:val="Plain Text"/>
    <w:basedOn w:val="a"/>
    <w:link w:val="ae"/>
    <w:rsid w:val="00683AA7"/>
    <w:pPr>
      <w:bidi w:val="0"/>
      <w:spacing w:after="0" w:line="240" w:lineRule="auto"/>
    </w:pPr>
    <w:rPr>
      <w:rFonts w:ascii="Courier New" w:eastAsia="Times New Roman" w:hAnsi="Courier New" w:cs="Courier New"/>
      <w:sz w:val="20"/>
      <w:szCs w:val="20"/>
    </w:rPr>
  </w:style>
  <w:style w:type="character" w:customStyle="1" w:styleId="ae">
    <w:name w:val="טקסט רגיל תו"/>
    <w:basedOn w:val="a0"/>
    <w:link w:val="ad"/>
    <w:rsid w:val="00683AA7"/>
    <w:rPr>
      <w:rFonts w:ascii="Courier New" w:eastAsia="Times New Roman" w:hAnsi="Courier New" w:cs="Courier New"/>
      <w:sz w:val="20"/>
      <w:szCs w:val="20"/>
      <w:lang w:bidi="he-IL"/>
    </w:rPr>
  </w:style>
  <w:style w:type="paragraph" w:customStyle="1" w:styleId="Default">
    <w:name w:val="Default"/>
    <w:rsid w:val="00946726"/>
    <w:pPr>
      <w:autoSpaceDE w:val="0"/>
      <w:autoSpaceDN w:val="0"/>
      <w:bidi/>
      <w:adjustRightInd w:val="0"/>
      <w:spacing w:after="0" w:line="240" w:lineRule="auto"/>
    </w:pPr>
    <w:rPr>
      <w:rFonts w:ascii="Arial Black" w:eastAsia="Times New Roman" w:hAnsi="Arial Black" w:cs="Arial Black"/>
      <w:color w:val="000000"/>
      <w:sz w:val="24"/>
      <w:szCs w:val="24"/>
      <w:rtl/>
    </w:rPr>
  </w:style>
  <w:style w:type="paragraph" w:styleId="af">
    <w:name w:val="Balloon Text"/>
    <w:basedOn w:val="a"/>
    <w:link w:val="af0"/>
    <w:uiPriority w:val="99"/>
    <w:semiHidden/>
    <w:unhideWhenUsed/>
    <w:rsid w:val="00C47E2C"/>
    <w:pPr>
      <w:bidi w:val="0"/>
      <w:spacing w:after="0" w:line="240" w:lineRule="auto"/>
    </w:pPr>
    <w:rPr>
      <w:rFonts w:ascii="Tahoma" w:hAnsi="Tahoma" w:cs="Tahoma"/>
      <w:sz w:val="16"/>
      <w:szCs w:val="16"/>
    </w:rPr>
  </w:style>
  <w:style w:type="character" w:customStyle="1" w:styleId="af0">
    <w:name w:val="טקסט בלונים תו"/>
    <w:basedOn w:val="a0"/>
    <w:link w:val="af"/>
    <w:uiPriority w:val="99"/>
    <w:semiHidden/>
    <w:rsid w:val="00C47E2C"/>
    <w:rPr>
      <w:rFonts w:ascii="Tahoma" w:hAnsi="Tahoma" w:cs="Tahoma"/>
      <w:sz w:val="16"/>
      <w:szCs w:val="16"/>
      <w:lang w:bidi="he-IL"/>
    </w:rPr>
  </w:style>
  <w:style w:type="table" w:styleId="1-1">
    <w:name w:val="Medium Shading 1 Accent 1"/>
    <w:basedOn w:val="a1"/>
    <w:uiPriority w:val="63"/>
    <w:rsid w:val="00C47E2C"/>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styleId="af1">
    <w:name w:val="Title"/>
    <w:basedOn w:val="a"/>
    <w:link w:val="af2"/>
    <w:qFormat/>
    <w:rsid w:val="006A31CD"/>
    <w:pPr>
      <w:bidi w:val="0"/>
      <w:spacing w:after="0" w:line="240" w:lineRule="auto"/>
      <w:jc w:val="center"/>
    </w:pPr>
    <w:rPr>
      <w:rFonts w:ascii="Times New Roman" w:eastAsia="MS Mincho" w:hAnsi="Times New Roman" w:cs="Times New Roman"/>
      <w:b/>
      <w:bCs/>
      <w:sz w:val="24"/>
      <w:szCs w:val="24"/>
    </w:rPr>
  </w:style>
  <w:style w:type="character" w:customStyle="1" w:styleId="af2">
    <w:name w:val="כותרת טקסט תו"/>
    <w:basedOn w:val="a0"/>
    <w:link w:val="af1"/>
    <w:rsid w:val="006A31CD"/>
    <w:rPr>
      <w:rFonts w:ascii="Times New Roman" w:eastAsia="MS Mincho" w:hAnsi="Times New Roman" w:cs="Times New Roman"/>
      <w:b/>
      <w:bCs/>
      <w:sz w:val="24"/>
      <w:szCs w:val="24"/>
      <w:lang w:bidi="he-IL"/>
    </w:rPr>
  </w:style>
  <w:style w:type="paragraph" w:styleId="NormalWeb">
    <w:name w:val="Normal (Web)"/>
    <w:basedOn w:val="a"/>
    <w:uiPriority w:val="99"/>
    <w:unhideWhenUsed/>
    <w:rsid w:val="00E03E3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f3">
    <w:name w:val="annotation text"/>
    <w:basedOn w:val="a"/>
    <w:link w:val="af4"/>
    <w:uiPriority w:val="99"/>
    <w:semiHidden/>
    <w:unhideWhenUsed/>
    <w:pPr>
      <w:spacing w:line="240" w:lineRule="auto"/>
    </w:pPr>
    <w:rPr>
      <w:sz w:val="20"/>
      <w:szCs w:val="20"/>
    </w:rPr>
  </w:style>
  <w:style w:type="character" w:styleId="af5">
    <w:name w:val="annotation reference"/>
    <w:basedOn w:val="a0"/>
    <w:uiPriority w:val="99"/>
    <w:semiHidden/>
    <w:unhideWhenUsed/>
    <w:rPr>
      <w:sz w:val="16"/>
      <w:szCs w:val="16"/>
    </w:rPr>
  </w:style>
  <w:style w:type="table" w:styleId="af6">
    <w:name w:val="Table Grid"/>
    <w:basedOn w:val="a1"/>
    <w:uiPriority w:val="59"/>
    <w:rsid w:val="00A02CB1"/>
    <w:pPr>
      <w:spacing w:after="0" w:line="240" w:lineRule="auto"/>
    </w:pPr>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Placeholder Text"/>
    <w:basedOn w:val="a0"/>
    <w:uiPriority w:val="99"/>
    <w:semiHidden/>
    <w:rsid w:val="00200218"/>
    <w:rPr>
      <w:color w:val="808080"/>
    </w:rPr>
  </w:style>
  <w:style w:type="paragraph" w:customStyle="1" w:styleId="Numbering2">
    <w:name w:val="Numbering2"/>
    <w:basedOn w:val="a9"/>
    <w:qFormat/>
    <w:rsid w:val="00EF754D"/>
    <w:pPr>
      <w:bidi w:val="0"/>
      <w:spacing w:line="360" w:lineRule="auto"/>
      <w:ind w:left="993" w:hanging="633"/>
      <w:jc w:val="both"/>
    </w:pPr>
    <w:rPr>
      <w:rFonts w:ascii="Calibri" w:hAnsi="Calibri"/>
      <w:sz w:val="24"/>
      <w:szCs w:val="24"/>
    </w:rPr>
  </w:style>
  <w:style w:type="paragraph" w:styleId="af8">
    <w:name w:val="annotation subject"/>
    <w:basedOn w:val="af3"/>
    <w:next w:val="af3"/>
    <w:link w:val="af9"/>
    <w:uiPriority w:val="99"/>
    <w:semiHidden/>
    <w:unhideWhenUsed/>
    <w:rsid w:val="003157EA"/>
    <w:rPr>
      <w:b/>
      <w:bCs/>
    </w:rPr>
  </w:style>
  <w:style w:type="character" w:customStyle="1" w:styleId="af4">
    <w:name w:val="טקסט הערה תו"/>
    <w:basedOn w:val="a0"/>
    <w:link w:val="af3"/>
    <w:uiPriority w:val="99"/>
    <w:semiHidden/>
    <w:rsid w:val="003157EA"/>
    <w:rPr>
      <w:sz w:val="20"/>
      <w:szCs w:val="20"/>
    </w:rPr>
  </w:style>
  <w:style w:type="character" w:customStyle="1" w:styleId="af9">
    <w:name w:val="נושא הערה תו"/>
    <w:basedOn w:val="af4"/>
    <w:link w:val="af8"/>
    <w:uiPriority w:val="99"/>
    <w:semiHidden/>
    <w:rsid w:val="003157EA"/>
    <w:rPr>
      <w:b/>
      <w:bCs/>
      <w:sz w:val="20"/>
      <w:szCs w:val="20"/>
    </w:rPr>
  </w:style>
  <w:style w:type="paragraph" w:styleId="afa">
    <w:name w:val="footnote text"/>
    <w:basedOn w:val="a"/>
    <w:link w:val="afb"/>
    <w:uiPriority w:val="99"/>
    <w:semiHidden/>
    <w:unhideWhenUsed/>
    <w:rsid w:val="0028146A"/>
    <w:pPr>
      <w:spacing w:after="0" w:line="240" w:lineRule="auto"/>
    </w:pPr>
    <w:rPr>
      <w:sz w:val="20"/>
      <w:szCs w:val="20"/>
    </w:rPr>
  </w:style>
  <w:style w:type="character" w:customStyle="1" w:styleId="afb">
    <w:name w:val="טקסט הערת שוליים תו"/>
    <w:basedOn w:val="a0"/>
    <w:link w:val="afa"/>
    <w:uiPriority w:val="99"/>
    <w:semiHidden/>
    <w:rsid w:val="0028146A"/>
    <w:rPr>
      <w:sz w:val="20"/>
      <w:szCs w:val="20"/>
    </w:rPr>
  </w:style>
  <w:style w:type="character" w:styleId="afc">
    <w:name w:val="footnote reference"/>
    <w:basedOn w:val="a0"/>
    <w:uiPriority w:val="99"/>
    <w:semiHidden/>
    <w:unhideWhenUsed/>
    <w:rsid w:val="0028146A"/>
    <w:rPr>
      <w:vertAlign w:val="superscript"/>
    </w:rPr>
  </w:style>
  <w:style w:type="table" w:customStyle="1" w:styleId="TableGrid1">
    <w:name w:val="Table Grid1"/>
    <w:basedOn w:val="a1"/>
    <w:next w:val="af6"/>
    <w:uiPriority w:val="59"/>
    <w:rsid w:val="006615E8"/>
    <w:pPr>
      <w:spacing w:after="0" w:line="240" w:lineRule="auto"/>
    </w:pPr>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a1"/>
    <w:next w:val="af6"/>
    <w:uiPriority w:val="59"/>
    <w:rsid w:val="006615E8"/>
    <w:pPr>
      <w:spacing w:after="0" w:line="240" w:lineRule="auto"/>
    </w:pPr>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4"/>
    <w:basedOn w:val="a"/>
    <w:link w:val="42"/>
    <w:qFormat/>
    <w:rsid w:val="00766C52"/>
    <w:pPr>
      <w:numPr>
        <w:ilvl w:val="3"/>
        <w:numId w:val="12"/>
      </w:numPr>
      <w:spacing w:after="43" w:line="270" w:lineRule="auto"/>
      <w:ind w:right="1920"/>
    </w:pPr>
    <w:rPr>
      <w:rFonts w:ascii="David" w:eastAsia="David" w:hAnsi="David" w:cs="David"/>
      <w:color w:val="000000"/>
      <w:sz w:val="24"/>
      <w:szCs w:val="24"/>
      <w:rtl w:val="0"/>
      <w:lang w:eastAsia="en-US"/>
    </w:rPr>
  </w:style>
  <w:style w:type="paragraph" w:customStyle="1" w:styleId="3">
    <w:name w:val="3"/>
    <w:basedOn w:val="a"/>
    <w:link w:val="32"/>
    <w:qFormat/>
    <w:rsid w:val="00766C52"/>
    <w:pPr>
      <w:numPr>
        <w:ilvl w:val="2"/>
        <w:numId w:val="12"/>
      </w:numPr>
      <w:spacing w:after="43" w:line="270" w:lineRule="auto"/>
      <w:ind w:right="439"/>
    </w:pPr>
    <w:rPr>
      <w:rFonts w:ascii="David" w:eastAsia="David" w:hAnsi="David" w:cs="David"/>
      <w:color w:val="000000"/>
      <w:sz w:val="26"/>
      <w:szCs w:val="26"/>
      <w:rtl w:val="0"/>
      <w:lang w:eastAsia="en-US"/>
    </w:rPr>
  </w:style>
  <w:style w:type="character" w:customStyle="1" w:styleId="42">
    <w:name w:val="4 תו"/>
    <w:basedOn w:val="a0"/>
    <w:link w:val="4"/>
    <w:rsid w:val="00766C52"/>
    <w:rPr>
      <w:rFonts w:ascii="David" w:eastAsia="David" w:hAnsi="David" w:cs="David"/>
      <w:color w:val="000000"/>
      <w:sz w:val="24"/>
      <w:szCs w:val="24"/>
      <w:lang w:eastAsia="en-US"/>
    </w:rPr>
  </w:style>
  <w:style w:type="paragraph" w:customStyle="1" w:styleId="1">
    <w:name w:val="1"/>
    <w:basedOn w:val="a"/>
    <w:link w:val="12"/>
    <w:qFormat/>
    <w:rsid w:val="00766C52"/>
    <w:pPr>
      <w:numPr>
        <w:numId w:val="12"/>
      </w:numPr>
      <w:spacing w:after="96"/>
      <w:jc w:val="both"/>
    </w:pPr>
    <w:rPr>
      <w:rFonts w:ascii="David" w:eastAsia="David" w:hAnsi="David" w:cs="David"/>
      <w:b/>
      <w:bCs/>
      <w:color w:val="000000"/>
      <w:sz w:val="28"/>
      <w:szCs w:val="28"/>
      <w:u w:val="single" w:color="000000"/>
      <w:rtl w:val="0"/>
      <w:lang w:eastAsia="en-US"/>
    </w:rPr>
  </w:style>
  <w:style w:type="character" w:customStyle="1" w:styleId="32">
    <w:name w:val="3 תו"/>
    <w:basedOn w:val="a0"/>
    <w:link w:val="3"/>
    <w:rsid w:val="00766C52"/>
    <w:rPr>
      <w:rFonts w:ascii="David" w:eastAsia="David" w:hAnsi="David" w:cs="David"/>
      <w:color w:val="000000"/>
      <w:sz w:val="26"/>
      <w:szCs w:val="26"/>
      <w:lang w:eastAsia="en-US"/>
    </w:rPr>
  </w:style>
  <w:style w:type="paragraph" w:customStyle="1" w:styleId="2">
    <w:name w:val="2"/>
    <w:basedOn w:val="a"/>
    <w:link w:val="22"/>
    <w:qFormat/>
    <w:rsid w:val="00766C52"/>
    <w:pPr>
      <w:numPr>
        <w:ilvl w:val="1"/>
        <w:numId w:val="12"/>
      </w:numPr>
      <w:spacing w:after="5" w:line="265" w:lineRule="auto"/>
      <w:ind w:right="153"/>
      <w:jc w:val="both"/>
    </w:pPr>
    <w:rPr>
      <w:rFonts w:ascii="David" w:eastAsia="David" w:hAnsi="David" w:cs="David"/>
      <w:color w:val="000000"/>
      <w:sz w:val="28"/>
      <w:szCs w:val="28"/>
      <w:rtl w:val="0"/>
      <w:lang w:eastAsia="en-US"/>
    </w:rPr>
  </w:style>
  <w:style w:type="character" w:customStyle="1" w:styleId="12">
    <w:name w:val="1 תו"/>
    <w:basedOn w:val="a0"/>
    <w:link w:val="1"/>
    <w:rsid w:val="00766C52"/>
    <w:rPr>
      <w:rFonts w:ascii="David" w:eastAsia="David" w:hAnsi="David" w:cs="David"/>
      <w:b/>
      <w:bCs/>
      <w:color w:val="000000"/>
      <w:sz w:val="28"/>
      <w:szCs w:val="28"/>
      <w:u w:val="single" w:color="000000"/>
      <w:lang w:eastAsia="en-US"/>
    </w:rPr>
  </w:style>
  <w:style w:type="character" w:customStyle="1" w:styleId="22">
    <w:name w:val="2 תו"/>
    <w:basedOn w:val="a0"/>
    <w:link w:val="2"/>
    <w:rsid w:val="00766C52"/>
    <w:rPr>
      <w:rFonts w:ascii="David" w:eastAsia="David" w:hAnsi="David" w:cs="David"/>
      <w:color w:val="000000"/>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Arial"/>
        <a:cs typeface="Arial"/>
      </a:majorFont>
      <a:minorFont>
        <a:latin typeface="Arial" panose="020F0502020204030204"/>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CFCAA3-E620-4642-AA8B-DB59FC390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7</Pages>
  <Words>1498</Words>
  <Characters>8540</Characters>
  <Application>Microsoft Office Word</Application>
  <DocSecurity>0</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itzik zilberberg_perl</dc:creator>
  <cp:keywords/>
  <dc:description/>
  <cp:lastModifiedBy>user</cp:lastModifiedBy>
  <cp:revision>15</cp:revision>
  <cp:lastPrinted>2019-06-17T11:56:00Z</cp:lastPrinted>
  <dcterms:created xsi:type="dcterms:W3CDTF">2019-04-14T13:00:00Z</dcterms:created>
  <dcterms:modified xsi:type="dcterms:W3CDTF">2019-07-25T10:35:00Z</dcterms:modified>
</cp:coreProperties>
</file>